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DCD" w:rsidRPr="00AB7DCD" w:rsidRDefault="00AB7DCD" w:rsidP="00AB7DC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B7DCD">
        <w:rPr>
          <w:rFonts w:ascii="Times New Roman" w:eastAsia="Times New Roman" w:hAnsi="Times New Roman" w:cs="Times New Roman"/>
          <w:b/>
          <w:bCs/>
          <w:kern w:val="36"/>
          <w:sz w:val="48"/>
          <w:szCs w:val="48"/>
        </w:rPr>
        <w:t>Why the Progress You Make in the Practice Room Seems to Disappear Overnight</w:t>
      </w:r>
    </w:p>
    <w:p w:rsidR="00AB7DCD" w:rsidRPr="00AB7DCD" w:rsidRDefault="00AB7DCD" w:rsidP="00AB7DCD">
      <w:pPr>
        <w:spacing w:before="100" w:beforeAutospacing="1" w:after="100" w:afterAutospacing="1" w:line="240" w:lineRule="auto"/>
        <w:rPr>
          <w:rFonts w:ascii="Times New Roman" w:eastAsia="Times New Roman" w:hAnsi="Times New Roman" w:cs="Times New Roman"/>
          <w:sz w:val="24"/>
          <w:szCs w:val="24"/>
        </w:rPr>
      </w:pPr>
      <w:proofErr w:type="gramStart"/>
      <w:r w:rsidRPr="00AB7DCD">
        <w:rPr>
          <w:rFonts w:ascii="Times New Roman" w:eastAsia="Times New Roman" w:hAnsi="Times New Roman" w:cs="Times New Roman"/>
          <w:sz w:val="24"/>
          <w:szCs w:val="24"/>
        </w:rPr>
        <w:t>by</w:t>
      </w:r>
      <w:proofErr w:type="gramEnd"/>
      <w:r w:rsidRPr="00AB7DCD">
        <w:rPr>
          <w:rFonts w:ascii="Times New Roman" w:eastAsia="Times New Roman" w:hAnsi="Times New Roman" w:cs="Times New Roman"/>
          <w:sz w:val="24"/>
          <w:szCs w:val="24"/>
        </w:rPr>
        <w:t xml:space="preserve"> Dr. </w:t>
      </w:r>
      <w:proofErr w:type="spellStart"/>
      <w:r w:rsidRPr="00AB7DCD">
        <w:rPr>
          <w:rFonts w:ascii="Times New Roman" w:eastAsia="Times New Roman" w:hAnsi="Times New Roman" w:cs="Times New Roman"/>
          <w:sz w:val="24"/>
          <w:szCs w:val="24"/>
        </w:rPr>
        <w:t>Noa</w:t>
      </w:r>
      <w:proofErr w:type="spellEnd"/>
      <w:r w:rsidRPr="00AB7DCD">
        <w:rPr>
          <w:rFonts w:ascii="Times New Roman" w:eastAsia="Times New Roman" w:hAnsi="Times New Roman" w:cs="Times New Roman"/>
          <w:sz w:val="24"/>
          <w:szCs w:val="24"/>
        </w:rPr>
        <w:t xml:space="preserve"> </w:t>
      </w:r>
      <w:proofErr w:type="spellStart"/>
      <w:r w:rsidRPr="00AB7DCD">
        <w:rPr>
          <w:rFonts w:ascii="Times New Roman" w:eastAsia="Times New Roman" w:hAnsi="Times New Roman" w:cs="Times New Roman"/>
          <w:sz w:val="24"/>
          <w:szCs w:val="24"/>
        </w:rPr>
        <w:t>Kageyama</w:t>
      </w:r>
      <w:proofErr w:type="spellEnd"/>
      <w:r>
        <w:rPr>
          <w:rFonts w:ascii="Times New Roman" w:eastAsia="Times New Roman" w:hAnsi="Times New Roman" w:cs="Times New Roman"/>
          <w:sz w:val="24"/>
          <w:szCs w:val="24"/>
        </w:rPr>
        <w:t xml:space="preserve"> </w:t>
      </w:r>
      <w:bookmarkStart w:id="0" w:name="_GoBack"/>
      <w:bookmarkEnd w:id="0"/>
    </w:p>
    <w:p w:rsidR="00AB7DCD" w:rsidRPr="00AB7DCD" w:rsidRDefault="00AB7DCD" w:rsidP="00AB7DCD">
      <w:pPr>
        <w:spacing w:before="100" w:beforeAutospacing="1" w:after="100" w:afterAutospacing="1" w:line="240" w:lineRule="auto"/>
        <w:rPr>
          <w:rFonts w:ascii="Times New Roman" w:eastAsia="Times New Roman" w:hAnsi="Times New Roman" w:cs="Times New Roman"/>
          <w:sz w:val="24"/>
          <w:szCs w:val="24"/>
        </w:rPr>
      </w:pPr>
      <w:r w:rsidRPr="00AB7DCD">
        <w:rPr>
          <w:rFonts w:ascii="Times New Roman" w:eastAsia="Times New Roman" w:hAnsi="Times New Roman" w:cs="Times New Roman"/>
          <w:sz w:val="24"/>
          <w:szCs w:val="24"/>
        </w:rPr>
        <w:t>Have you ever been frustrated by the fact that you can take a difficult passage, work on it for a bit, get it sounding pretty good, but return to the practice room the next day to discover that you’re back at square 1? That nothing has really changed? And despite how good it sounded yesterday, now it sounds just as bad as it did before you worked on it?</w:t>
      </w:r>
    </w:p>
    <w:p w:rsidR="00AB7DCD" w:rsidRPr="00AB7DCD" w:rsidRDefault="00AB7DCD" w:rsidP="00AB7DCD">
      <w:pPr>
        <w:spacing w:before="100" w:beforeAutospacing="1" w:after="100" w:afterAutospacing="1" w:line="240" w:lineRule="auto"/>
        <w:rPr>
          <w:rFonts w:ascii="Times New Roman" w:eastAsia="Times New Roman" w:hAnsi="Times New Roman" w:cs="Times New Roman"/>
          <w:sz w:val="24"/>
          <w:szCs w:val="24"/>
        </w:rPr>
      </w:pPr>
      <w:r w:rsidRPr="00AB7DCD">
        <w:rPr>
          <w:rFonts w:ascii="Times New Roman" w:eastAsia="Times New Roman" w:hAnsi="Times New Roman" w:cs="Times New Roman"/>
          <w:sz w:val="24"/>
          <w:szCs w:val="24"/>
        </w:rPr>
        <w:t>Most of us can live with “two steps forward, one step back.” It’s the “two steps forward, two steps back” that makes us want to tear our hair out.</w:t>
      </w:r>
    </w:p>
    <w:p w:rsidR="00AB7DCD" w:rsidRPr="00AB7DCD" w:rsidRDefault="00AB7DCD" w:rsidP="00AB7DCD">
      <w:pPr>
        <w:spacing w:before="100" w:beforeAutospacing="1" w:after="100" w:afterAutospacing="1" w:line="240" w:lineRule="auto"/>
        <w:rPr>
          <w:rFonts w:ascii="Times New Roman" w:eastAsia="Times New Roman" w:hAnsi="Times New Roman" w:cs="Times New Roman"/>
          <w:sz w:val="24"/>
          <w:szCs w:val="24"/>
        </w:rPr>
      </w:pPr>
      <w:r w:rsidRPr="00AB7DCD">
        <w:rPr>
          <w:rFonts w:ascii="Times New Roman" w:eastAsia="Times New Roman" w:hAnsi="Times New Roman" w:cs="Times New Roman"/>
          <w:sz w:val="24"/>
          <w:szCs w:val="24"/>
        </w:rPr>
        <w:t>So what are we to do?</w:t>
      </w:r>
    </w:p>
    <w:p w:rsidR="00AB7DCD" w:rsidRPr="00AB7DCD" w:rsidRDefault="00AB7DCD" w:rsidP="00AB7DCD">
      <w:pPr>
        <w:spacing w:before="100" w:beforeAutospacing="1" w:after="100" w:afterAutospacing="1" w:line="240" w:lineRule="auto"/>
        <w:rPr>
          <w:rFonts w:ascii="Times New Roman" w:eastAsia="Times New Roman" w:hAnsi="Times New Roman" w:cs="Times New Roman"/>
          <w:sz w:val="24"/>
          <w:szCs w:val="24"/>
        </w:rPr>
      </w:pPr>
      <w:r w:rsidRPr="00AB7DCD">
        <w:rPr>
          <w:rFonts w:ascii="Times New Roman" w:eastAsia="Times New Roman" w:hAnsi="Times New Roman" w:cs="Times New Roman"/>
          <w:sz w:val="24"/>
          <w:szCs w:val="24"/>
        </w:rPr>
        <w:t>Are we just supposed to keep at it and learn how to be more patient? Or is there a different way to practice that can make these improvements more permanent?</w:t>
      </w:r>
    </w:p>
    <w:p w:rsidR="00AB7DCD" w:rsidRPr="00AB7DCD" w:rsidRDefault="00AB7DCD" w:rsidP="00AB7DCD">
      <w:pPr>
        <w:spacing w:before="100" w:beforeAutospacing="1" w:after="100" w:afterAutospacing="1" w:line="240" w:lineRule="auto"/>
        <w:outlineLvl w:val="1"/>
        <w:rPr>
          <w:rFonts w:ascii="Times New Roman" w:eastAsia="Times New Roman" w:hAnsi="Times New Roman" w:cs="Times New Roman"/>
          <w:b/>
          <w:bCs/>
          <w:sz w:val="36"/>
          <w:szCs w:val="36"/>
        </w:rPr>
      </w:pPr>
      <w:r w:rsidRPr="00AB7DCD">
        <w:rPr>
          <w:rFonts w:ascii="Times New Roman" w:eastAsia="Times New Roman" w:hAnsi="Times New Roman" w:cs="Times New Roman"/>
          <w:b/>
          <w:bCs/>
          <w:sz w:val="36"/>
          <w:szCs w:val="36"/>
        </w:rPr>
        <w:t>Enter Christine Carter</w:t>
      </w:r>
    </w:p>
    <w:p w:rsidR="00AB7DCD" w:rsidRPr="00AB7DCD" w:rsidRDefault="00AB7DCD" w:rsidP="00AB7DCD">
      <w:pPr>
        <w:spacing w:before="100" w:beforeAutospacing="1" w:after="100" w:afterAutospacing="1" w:line="240" w:lineRule="auto"/>
        <w:rPr>
          <w:rFonts w:ascii="Times New Roman" w:eastAsia="Times New Roman" w:hAnsi="Times New Roman" w:cs="Times New Roman"/>
          <w:sz w:val="24"/>
          <w:szCs w:val="24"/>
        </w:rPr>
      </w:pPr>
      <w:r w:rsidRPr="00AB7DCD">
        <w:rPr>
          <w:rFonts w:ascii="Times New Roman" w:eastAsia="Times New Roman" w:hAnsi="Times New Roman" w:cs="Times New Roman"/>
          <w:sz w:val="24"/>
          <w:szCs w:val="24"/>
        </w:rPr>
        <w:t>Dr. Christine Carter is a clarinetist who teaches at the Manhattan School of Music, and did her dissertation on the contextual interference effect – a phenomenon that can help you make your daily progress in the practice room actually stick. In this post, she shares a few suggestions on how we can make the most of our practice time.</w:t>
      </w:r>
    </w:p>
    <w:p w:rsidR="00AB7DCD" w:rsidRPr="00AB7DCD" w:rsidRDefault="00AB7DCD" w:rsidP="00AB7DCD">
      <w:pPr>
        <w:spacing w:before="100" w:beforeAutospacing="1" w:after="100" w:afterAutospacing="1" w:line="240" w:lineRule="auto"/>
        <w:rPr>
          <w:rFonts w:ascii="Times New Roman" w:eastAsia="Times New Roman" w:hAnsi="Times New Roman" w:cs="Times New Roman"/>
          <w:sz w:val="24"/>
          <w:szCs w:val="24"/>
        </w:rPr>
      </w:pPr>
      <w:r w:rsidRPr="00AB7DCD">
        <w:rPr>
          <w:rFonts w:ascii="Times New Roman" w:eastAsia="Times New Roman" w:hAnsi="Times New Roman" w:cs="Times New Roman"/>
          <w:sz w:val="24"/>
          <w:szCs w:val="24"/>
        </w:rPr>
        <w:t>Take it away, Christine!</w:t>
      </w:r>
    </w:p>
    <w:p w:rsidR="00AB7DCD" w:rsidRPr="00AB7DCD" w:rsidRDefault="00AB7DCD" w:rsidP="00AB7DCD">
      <w:pPr>
        <w:spacing w:before="100" w:beforeAutospacing="1" w:after="100" w:afterAutospacing="1" w:line="240" w:lineRule="auto"/>
        <w:outlineLvl w:val="1"/>
        <w:rPr>
          <w:rFonts w:ascii="Times New Roman" w:eastAsia="Times New Roman" w:hAnsi="Times New Roman" w:cs="Times New Roman"/>
          <w:b/>
          <w:bCs/>
          <w:sz w:val="36"/>
          <w:szCs w:val="36"/>
        </w:rPr>
      </w:pPr>
      <w:r w:rsidRPr="00AB7DCD">
        <w:rPr>
          <w:rFonts w:ascii="Times New Roman" w:eastAsia="Times New Roman" w:hAnsi="Times New Roman" w:cs="Times New Roman"/>
          <w:b/>
          <w:bCs/>
          <w:sz w:val="36"/>
          <w:szCs w:val="36"/>
        </w:rPr>
        <w:t>Making the most of your hours in the practice room:</w:t>
      </w:r>
    </w:p>
    <w:p w:rsidR="00AB7DCD" w:rsidRPr="00AB7DCD" w:rsidRDefault="00AB7DCD" w:rsidP="00AB7DCD">
      <w:pPr>
        <w:spacing w:before="100" w:beforeAutospacing="1" w:after="100" w:afterAutospacing="1" w:line="240" w:lineRule="auto"/>
        <w:outlineLvl w:val="3"/>
        <w:rPr>
          <w:rFonts w:ascii="Times New Roman" w:eastAsia="Times New Roman" w:hAnsi="Times New Roman" w:cs="Times New Roman"/>
          <w:b/>
          <w:bCs/>
          <w:sz w:val="24"/>
          <w:szCs w:val="24"/>
        </w:rPr>
      </w:pPr>
      <w:r w:rsidRPr="00AB7DCD">
        <w:rPr>
          <w:rFonts w:ascii="Times New Roman" w:eastAsia="Times New Roman" w:hAnsi="Times New Roman" w:cs="Times New Roman"/>
          <w:b/>
          <w:bCs/>
          <w:sz w:val="24"/>
          <w:szCs w:val="24"/>
        </w:rPr>
        <w:t>One simple change that could drastically increase your productivity</w:t>
      </w:r>
    </w:p>
    <w:p w:rsidR="00AB7DCD" w:rsidRPr="00AB7DCD" w:rsidRDefault="00AB7DCD" w:rsidP="00AB7DCD">
      <w:pPr>
        <w:spacing w:before="100" w:beforeAutospacing="1" w:after="100" w:afterAutospacing="1" w:line="240" w:lineRule="auto"/>
        <w:rPr>
          <w:rFonts w:ascii="Times New Roman" w:eastAsia="Times New Roman" w:hAnsi="Times New Roman" w:cs="Times New Roman"/>
          <w:sz w:val="24"/>
          <w:szCs w:val="24"/>
        </w:rPr>
      </w:pPr>
      <w:r w:rsidRPr="00AB7DCD">
        <w:rPr>
          <w:rFonts w:ascii="Times New Roman" w:eastAsia="Times New Roman" w:hAnsi="Times New Roman" w:cs="Times New Roman"/>
          <w:sz w:val="24"/>
          <w:szCs w:val="24"/>
        </w:rPr>
        <w:t>When it comes to practicing, we often think in terms of time: How many hours are necessary to achieve optimal progress? While this is a valid concern, a more important question is how we can make each hour count. What is the most efficient way to work so that what is practiced today actually sticks tomorrow? There is nothing more frustrating than spending a day hard at work only to return the next day at the starting line. Unfortunately, our current practice model is setting us up for this daily disappointment.</w:t>
      </w:r>
    </w:p>
    <w:p w:rsidR="00AB7DCD" w:rsidRPr="00AB7DCD" w:rsidRDefault="00AB7DCD" w:rsidP="00AB7DCD">
      <w:pPr>
        <w:spacing w:before="100" w:beforeAutospacing="1" w:after="100" w:afterAutospacing="1" w:line="240" w:lineRule="auto"/>
        <w:outlineLvl w:val="1"/>
        <w:rPr>
          <w:rFonts w:ascii="Times New Roman" w:eastAsia="Times New Roman" w:hAnsi="Times New Roman" w:cs="Times New Roman"/>
          <w:b/>
          <w:bCs/>
          <w:sz w:val="36"/>
          <w:szCs w:val="36"/>
        </w:rPr>
      </w:pPr>
      <w:r w:rsidRPr="00AB7DCD">
        <w:rPr>
          <w:rFonts w:ascii="Times New Roman" w:eastAsia="Times New Roman" w:hAnsi="Times New Roman" w:cs="Times New Roman"/>
          <w:b/>
          <w:bCs/>
          <w:sz w:val="36"/>
          <w:szCs w:val="36"/>
        </w:rPr>
        <w:t>Repetition, babies, and brain scans</w:t>
      </w:r>
    </w:p>
    <w:p w:rsidR="00AB7DCD" w:rsidRPr="00AB7DCD" w:rsidRDefault="00AB7DCD" w:rsidP="00AB7DCD">
      <w:pPr>
        <w:spacing w:before="100" w:beforeAutospacing="1" w:after="100" w:afterAutospacing="1" w:line="240" w:lineRule="auto"/>
        <w:rPr>
          <w:rFonts w:ascii="Times New Roman" w:eastAsia="Times New Roman" w:hAnsi="Times New Roman" w:cs="Times New Roman"/>
          <w:sz w:val="24"/>
          <w:szCs w:val="24"/>
        </w:rPr>
      </w:pPr>
      <w:r w:rsidRPr="00AB7DCD">
        <w:rPr>
          <w:rFonts w:ascii="Times New Roman" w:eastAsia="Times New Roman" w:hAnsi="Times New Roman" w:cs="Times New Roman"/>
          <w:sz w:val="24"/>
          <w:szCs w:val="24"/>
        </w:rPr>
        <w:t xml:space="preserve">Early on in our musical training, we are taught the importance of repetition. How often have we been told to “play each passage ten times perfectly before moving on”? The challenge with this well-intentioned advice is that it is not in line with the way our brains work. We are hardwired to </w:t>
      </w:r>
      <w:r w:rsidRPr="00AB7DCD">
        <w:rPr>
          <w:rFonts w:ascii="Times New Roman" w:eastAsia="Times New Roman" w:hAnsi="Times New Roman" w:cs="Times New Roman"/>
          <w:sz w:val="24"/>
          <w:szCs w:val="24"/>
        </w:rPr>
        <w:lastRenderedPageBreak/>
        <w:t xml:space="preserve">pay attention to change, not repetition. This hardwiring can already be observed in preverbal infants. Show a baby the same object over and over again and they will gradually stop paying attention through a process called </w:t>
      </w:r>
      <w:r w:rsidRPr="00AB7DCD">
        <w:rPr>
          <w:rFonts w:ascii="Times New Roman" w:eastAsia="Times New Roman" w:hAnsi="Times New Roman" w:cs="Times New Roman"/>
          <w:i/>
          <w:iCs/>
          <w:sz w:val="24"/>
          <w:szCs w:val="24"/>
        </w:rPr>
        <w:t>habituation</w:t>
      </w:r>
      <w:r w:rsidRPr="00AB7DCD">
        <w:rPr>
          <w:rFonts w:ascii="Times New Roman" w:eastAsia="Times New Roman" w:hAnsi="Times New Roman" w:cs="Times New Roman"/>
          <w:sz w:val="24"/>
          <w:szCs w:val="24"/>
        </w:rPr>
        <w:t>. Change the object, and the attention returns full force. The same goes for adults. Functional magnetic resonance imaging has demonstrated that there is progressively less brain activation when stimuli are repeated. The fact is</w:t>
      </w:r>
      <w:proofErr w:type="gramStart"/>
      <w:r w:rsidRPr="00AB7DCD">
        <w:rPr>
          <w:rFonts w:ascii="Times New Roman" w:eastAsia="Times New Roman" w:hAnsi="Times New Roman" w:cs="Times New Roman"/>
          <w:sz w:val="24"/>
          <w:szCs w:val="24"/>
        </w:rPr>
        <w:t>,</w:t>
      </w:r>
      <w:proofErr w:type="gramEnd"/>
      <w:r w:rsidRPr="00AB7DCD">
        <w:rPr>
          <w:rFonts w:ascii="Times New Roman" w:eastAsia="Times New Roman" w:hAnsi="Times New Roman" w:cs="Times New Roman"/>
          <w:sz w:val="24"/>
          <w:szCs w:val="24"/>
        </w:rPr>
        <w:t xml:space="preserve"> repeated information does not receive the same amount of processing as new information. And on some level, we all know this. Constant repetition is boring and our boredom is telling us that our brains are not engaged. But instead of listening to this instinctive voice of reason, we blame ourselves for our lack of attention and yell at ourselves to “focus!” Luckily, there is an alternative.</w:t>
      </w:r>
    </w:p>
    <w:p w:rsidR="00AB7DCD" w:rsidRPr="00AB7DCD" w:rsidRDefault="00AB7DCD" w:rsidP="00AB7DCD">
      <w:pPr>
        <w:spacing w:before="100" w:beforeAutospacing="1" w:after="100" w:afterAutospacing="1" w:line="240" w:lineRule="auto"/>
        <w:outlineLvl w:val="1"/>
        <w:rPr>
          <w:rFonts w:ascii="Times New Roman" w:eastAsia="Times New Roman" w:hAnsi="Times New Roman" w:cs="Times New Roman"/>
          <w:b/>
          <w:bCs/>
          <w:sz w:val="36"/>
          <w:szCs w:val="36"/>
        </w:rPr>
      </w:pPr>
      <w:r w:rsidRPr="00AB7DCD">
        <w:rPr>
          <w:rFonts w:ascii="Times New Roman" w:eastAsia="Times New Roman" w:hAnsi="Times New Roman" w:cs="Times New Roman"/>
          <w:b/>
          <w:bCs/>
          <w:sz w:val="36"/>
          <w:szCs w:val="36"/>
        </w:rPr>
        <w:t>Blocked practice schedules</w:t>
      </w:r>
    </w:p>
    <w:p w:rsidR="00AB7DCD" w:rsidRPr="00AB7DCD" w:rsidRDefault="00AB7DCD" w:rsidP="00AB7DCD">
      <w:pPr>
        <w:spacing w:before="100" w:beforeAutospacing="1" w:after="100" w:afterAutospacing="1" w:line="240" w:lineRule="auto"/>
        <w:rPr>
          <w:rFonts w:ascii="Times New Roman" w:eastAsia="Times New Roman" w:hAnsi="Times New Roman" w:cs="Times New Roman"/>
          <w:sz w:val="24"/>
          <w:szCs w:val="24"/>
        </w:rPr>
      </w:pPr>
      <w:r w:rsidRPr="00AB7DCD">
        <w:rPr>
          <w:rFonts w:ascii="Times New Roman" w:eastAsia="Times New Roman" w:hAnsi="Times New Roman" w:cs="Times New Roman"/>
          <w:sz w:val="24"/>
          <w:szCs w:val="24"/>
        </w:rPr>
        <w:t xml:space="preserve">In the field of sport psychology, the continuous repetition discussed above is called </w:t>
      </w:r>
      <w:r w:rsidRPr="00AB7DCD">
        <w:rPr>
          <w:rFonts w:ascii="Times New Roman" w:eastAsia="Times New Roman" w:hAnsi="Times New Roman" w:cs="Times New Roman"/>
          <w:i/>
          <w:iCs/>
          <w:sz w:val="24"/>
          <w:szCs w:val="24"/>
        </w:rPr>
        <w:t>blocked practice</w:t>
      </w:r>
      <w:r w:rsidRPr="00AB7DCD">
        <w:rPr>
          <w:rFonts w:ascii="Times New Roman" w:eastAsia="Times New Roman" w:hAnsi="Times New Roman" w:cs="Times New Roman"/>
          <w:sz w:val="24"/>
          <w:szCs w:val="24"/>
        </w:rPr>
        <w:t xml:space="preserve">. In a blocked practice schedule, all repetitions of one activity are completed before moving on to a second activity. For example, a baseball player who must hit fifteen fastballs, fifteen curve balls, and fifteen change-up pitches in practice would complete all of the fastballs before moving on to the curve balls and so on. This most resembles the way the majority of </w:t>
      </w:r>
      <w:proofErr w:type="gramStart"/>
      <w:r w:rsidRPr="00AB7DCD">
        <w:rPr>
          <w:rFonts w:ascii="Times New Roman" w:eastAsia="Times New Roman" w:hAnsi="Times New Roman" w:cs="Times New Roman"/>
          <w:sz w:val="24"/>
          <w:szCs w:val="24"/>
        </w:rPr>
        <w:t>musicians</w:t>
      </w:r>
      <w:proofErr w:type="gramEnd"/>
      <w:r w:rsidRPr="00AB7DCD">
        <w:rPr>
          <w:rFonts w:ascii="Times New Roman" w:eastAsia="Times New Roman" w:hAnsi="Times New Roman" w:cs="Times New Roman"/>
          <w:sz w:val="24"/>
          <w:szCs w:val="24"/>
        </w:rPr>
        <w:t xml:space="preserve"> practice, especially when it comes to challenging passages. We work on one excerpt for a given amount of time and then move on to the next excerpt until all tasks for the day are complete. A blocked approach seems logical. Muscle memory requires repetition and why wouldn’t we do all of the repetitions in a row? After all, if we are working on a difficult passage, it feels a lot more comfortable 10 minutes into practice than at the beginning. It is precisely this feeling of comfort and improvement that reinforces our reliance on blocked practice. The problem with this kind of practicing, however, is that the positive results we feel in the practice room </w:t>
      </w:r>
      <w:r w:rsidRPr="00AB7DCD">
        <w:rPr>
          <w:rFonts w:ascii="Times New Roman" w:eastAsia="Times New Roman" w:hAnsi="Times New Roman" w:cs="Times New Roman"/>
          <w:i/>
          <w:iCs/>
          <w:sz w:val="24"/>
          <w:szCs w:val="24"/>
        </w:rPr>
        <w:t>today</w:t>
      </w:r>
      <w:r w:rsidRPr="00AB7DCD">
        <w:rPr>
          <w:rFonts w:ascii="Times New Roman" w:eastAsia="Times New Roman" w:hAnsi="Times New Roman" w:cs="Times New Roman"/>
          <w:sz w:val="24"/>
          <w:szCs w:val="24"/>
        </w:rPr>
        <w:t xml:space="preserve"> do not lead to the best long-term learning </w:t>
      </w:r>
      <w:r w:rsidRPr="00AB7DCD">
        <w:rPr>
          <w:rFonts w:ascii="Times New Roman" w:eastAsia="Times New Roman" w:hAnsi="Times New Roman" w:cs="Times New Roman"/>
          <w:i/>
          <w:iCs/>
          <w:sz w:val="24"/>
          <w:szCs w:val="24"/>
        </w:rPr>
        <w:t>tomorrow</w:t>
      </w:r>
      <w:r w:rsidRPr="00AB7DCD">
        <w:rPr>
          <w:rFonts w:ascii="Times New Roman" w:eastAsia="Times New Roman" w:hAnsi="Times New Roman" w:cs="Times New Roman"/>
          <w:sz w:val="24"/>
          <w:szCs w:val="24"/>
        </w:rPr>
        <w:t>. Practicing in a way that optimizes performance in the practice room does not optimize learning.</w:t>
      </w:r>
    </w:p>
    <w:p w:rsidR="00AB7DCD" w:rsidRPr="00AB7DCD" w:rsidRDefault="00AB7DCD" w:rsidP="00AB7DCD">
      <w:pPr>
        <w:spacing w:before="100" w:beforeAutospacing="1" w:after="100" w:afterAutospacing="1" w:line="240" w:lineRule="auto"/>
        <w:outlineLvl w:val="1"/>
        <w:rPr>
          <w:rFonts w:ascii="Times New Roman" w:eastAsia="Times New Roman" w:hAnsi="Times New Roman" w:cs="Times New Roman"/>
          <w:b/>
          <w:bCs/>
          <w:sz w:val="36"/>
          <w:szCs w:val="36"/>
        </w:rPr>
      </w:pPr>
      <w:r w:rsidRPr="00AB7DCD">
        <w:rPr>
          <w:rFonts w:ascii="Times New Roman" w:eastAsia="Times New Roman" w:hAnsi="Times New Roman" w:cs="Times New Roman"/>
          <w:b/>
          <w:bCs/>
          <w:sz w:val="36"/>
          <w:szCs w:val="36"/>
        </w:rPr>
        <w:t>Random practice schedules</w:t>
      </w:r>
    </w:p>
    <w:p w:rsidR="00AB7DCD" w:rsidRPr="00AB7DCD" w:rsidRDefault="00AB7DCD" w:rsidP="00AB7DCD">
      <w:pPr>
        <w:spacing w:before="100" w:beforeAutospacing="1" w:after="100" w:afterAutospacing="1" w:line="240" w:lineRule="auto"/>
        <w:rPr>
          <w:rFonts w:ascii="Times New Roman" w:eastAsia="Times New Roman" w:hAnsi="Times New Roman" w:cs="Times New Roman"/>
          <w:sz w:val="24"/>
          <w:szCs w:val="24"/>
        </w:rPr>
      </w:pPr>
      <w:r w:rsidRPr="00AB7DCD">
        <w:rPr>
          <w:rFonts w:ascii="Times New Roman" w:eastAsia="Times New Roman" w:hAnsi="Times New Roman" w:cs="Times New Roman"/>
          <w:sz w:val="24"/>
          <w:szCs w:val="24"/>
        </w:rPr>
        <w:t xml:space="preserve">What if we took the blocks of practice on particular tasks and broke them down into smaller segments on each task? In the baseball example above, the players could hit the three different types of pitches in an alternating fashion, instead of doing all of one kind in a row. Two breakdown options are a repeating order (e.g., </w:t>
      </w:r>
      <w:proofErr w:type="spellStart"/>
      <w:proofErr w:type="gramStart"/>
      <w:r w:rsidRPr="00AB7DCD">
        <w:rPr>
          <w:rFonts w:ascii="Times New Roman" w:eastAsia="Times New Roman" w:hAnsi="Times New Roman" w:cs="Times New Roman"/>
          <w:sz w:val="24"/>
          <w:szCs w:val="24"/>
        </w:rPr>
        <w:t>abc</w:t>
      </w:r>
      <w:proofErr w:type="spellEnd"/>
      <w:proofErr w:type="gramEnd"/>
      <w:r w:rsidRPr="00AB7DCD">
        <w:rPr>
          <w:rFonts w:ascii="Times New Roman" w:eastAsia="Times New Roman" w:hAnsi="Times New Roman" w:cs="Times New Roman"/>
          <w:sz w:val="24"/>
          <w:szCs w:val="24"/>
        </w:rPr>
        <w:t xml:space="preserve"> </w:t>
      </w:r>
      <w:proofErr w:type="spellStart"/>
      <w:r w:rsidRPr="00AB7DCD">
        <w:rPr>
          <w:rFonts w:ascii="Times New Roman" w:eastAsia="Times New Roman" w:hAnsi="Times New Roman" w:cs="Times New Roman"/>
          <w:sz w:val="24"/>
          <w:szCs w:val="24"/>
        </w:rPr>
        <w:t>abc</w:t>
      </w:r>
      <w:proofErr w:type="spellEnd"/>
      <w:r w:rsidRPr="00AB7DCD">
        <w:rPr>
          <w:rFonts w:ascii="Times New Roman" w:eastAsia="Times New Roman" w:hAnsi="Times New Roman" w:cs="Times New Roman"/>
          <w:sz w:val="24"/>
          <w:szCs w:val="24"/>
        </w:rPr>
        <w:t xml:space="preserve"> </w:t>
      </w:r>
      <w:proofErr w:type="spellStart"/>
      <w:r w:rsidRPr="00AB7DCD">
        <w:rPr>
          <w:rFonts w:ascii="Times New Roman" w:eastAsia="Times New Roman" w:hAnsi="Times New Roman" w:cs="Times New Roman"/>
          <w:sz w:val="24"/>
          <w:szCs w:val="24"/>
        </w:rPr>
        <w:t>abc</w:t>
      </w:r>
      <w:proofErr w:type="spellEnd"/>
      <w:r w:rsidRPr="00AB7DCD">
        <w:rPr>
          <w:rFonts w:ascii="Times New Roman" w:eastAsia="Times New Roman" w:hAnsi="Times New Roman" w:cs="Times New Roman"/>
          <w:sz w:val="24"/>
          <w:szCs w:val="24"/>
        </w:rPr>
        <w:t xml:space="preserve">…) or an arbitrary order (e.g., </w:t>
      </w:r>
      <w:proofErr w:type="spellStart"/>
      <w:r w:rsidRPr="00AB7DCD">
        <w:rPr>
          <w:rFonts w:ascii="Times New Roman" w:eastAsia="Times New Roman" w:hAnsi="Times New Roman" w:cs="Times New Roman"/>
          <w:sz w:val="24"/>
          <w:szCs w:val="24"/>
        </w:rPr>
        <w:t>acb</w:t>
      </w:r>
      <w:proofErr w:type="spellEnd"/>
      <w:r w:rsidRPr="00AB7DCD">
        <w:rPr>
          <w:rFonts w:ascii="Times New Roman" w:eastAsia="Times New Roman" w:hAnsi="Times New Roman" w:cs="Times New Roman"/>
          <w:sz w:val="24"/>
          <w:szCs w:val="24"/>
        </w:rPr>
        <w:t xml:space="preserve"> </w:t>
      </w:r>
      <w:proofErr w:type="spellStart"/>
      <w:r w:rsidRPr="00AB7DCD">
        <w:rPr>
          <w:rFonts w:ascii="Times New Roman" w:eastAsia="Times New Roman" w:hAnsi="Times New Roman" w:cs="Times New Roman"/>
          <w:sz w:val="24"/>
          <w:szCs w:val="24"/>
        </w:rPr>
        <w:t>cba</w:t>
      </w:r>
      <w:proofErr w:type="spellEnd"/>
      <w:r w:rsidRPr="00AB7DCD">
        <w:rPr>
          <w:rFonts w:ascii="Times New Roman" w:eastAsia="Times New Roman" w:hAnsi="Times New Roman" w:cs="Times New Roman"/>
          <w:sz w:val="24"/>
          <w:szCs w:val="24"/>
        </w:rPr>
        <w:t xml:space="preserve"> </w:t>
      </w:r>
      <w:proofErr w:type="spellStart"/>
      <w:r w:rsidRPr="00AB7DCD">
        <w:rPr>
          <w:rFonts w:ascii="Times New Roman" w:eastAsia="Times New Roman" w:hAnsi="Times New Roman" w:cs="Times New Roman"/>
          <w:sz w:val="24"/>
          <w:szCs w:val="24"/>
        </w:rPr>
        <w:t>bca</w:t>
      </w:r>
      <w:proofErr w:type="spellEnd"/>
      <w:r w:rsidRPr="00AB7DCD">
        <w:rPr>
          <w:rFonts w:ascii="Times New Roman" w:eastAsia="Times New Roman" w:hAnsi="Times New Roman" w:cs="Times New Roman"/>
          <w:sz w:val="24"/>
          <w:szCs w:val="24"/>
        </w:rPr>
        <w:t xml:space="preserve">…). In either, the net result will still be 15 practice hits of each of the three types of serve, exactly the same as the net result in the blocked practice schedule. The only variable that changes is the order in which the pitches are practiced. This type of interspersed schedule is called a </w:t>
      </w:r>
      <w:r w:rsidRPr="00AB7DCD">
        <w:rPr>
          <w:rFonts w:ascii="Times New Roman" w:eastAsia="Times New Roman" w:hAnsi="Times New Roman" w:cs="Times New Roman"/>
          <w:i/>
          <w:iCs/>
          <w:sz w:val="24"/>
          <w:szCs w:val="24"/>
        </w:rPr>
        <w:t>random practice schedule</w:t>
      </w:r>
      <w:r w:rsidRPr="00AB7DCD">
        <w:rPr>
          <w:rFonts w:ascii="Times New Roman" w:eastAsia="Times New Roman" w:hAnsi="Times New Roman" w:cs="Times New Roman"/>
          <w:sz w:val="24"/>
          <w:szCs w:val="24"/>
        </w:rPr>
        <w:t xml:space="preserve"> (also known as an </w:t>
      </w:r>
      <w:r w:rsidRPr="00AB7DCD">
        <w:rPr>
          <w:rFonts w:ascii="Times New Roman" w:eastAsia="Times New Roman" w:hAnsi="Times New Roman" w:cs="Times New Roman"/>
          <w:i/>
          <w:iCs/>
          <w:sz w:val="24"/>
          <w:szCs w:val="24"/>
        </w:rPr>
        <w:t>interleaved</w:t>
      </w:r>
      <w:r w:rsidRPr="00AB7DCD">
        <w:rPr>
          <w:rFonts w:ascii="Times New Roman" w:eastAsia="Times New Roman" w:hAnsi="Times New Roman" w:cs="Times New Roman"/>
          <w:sz w:val="24"/>
          <w:szCs w:val="24"/>
        </w:rPr>
        <w:t xml:space="preserve"> practice schedule).</w:t>
      </w:r>
    </w:p>
    <w:p w:rsidR="00AB7DCD" w:rsidRPr="00AB7DCD" w:rsidRDefault="00AB7DCD" w:rsidP="00AB7DCD">
      <w:pPr>
        <w:spacing w:before="100" w:beforeAutospacing="1" w:after="100" w:afterAutospacing="1" w:line="240" w:lineRule="auto"/>
        <w:rPr>
          <w:rFonts w:ascii="Times New Roman" w:eastAsia="Times New Roman" w:hAnsi="Times New Roman" w:cs="Times New Roman"/>
          <w:sz w:val="24"/>
          <w:szCs w:val="24"/>
        </w:rPr>
      </w:pPr>
      <w:r w:rsidRPr="00AB7DCD">
        <w:rPr>
          <w:rFonts w:ascii="Times New Roman" w:eastAsia="Times New Roman" w:hAnsi="Times New Roman" w:cs="Times New Roman"/>
          <w:sz w:val="24"/>
          <w:szCs w:val="24"/>
        </w:rPr>
        <w:t xml:space="preserve">In a random practice schedule, the performer must keep restarting different tasks. Because beginnings are always the hardest part, it will not feel as comfortable as practicing the same thing over and over again. But this challenge lies at the heart of why random practice schedules are more effective. When we come back to a task after an intervening task, our brain must reconstruct the action plan for what we are about to do. And it is at this moment of reconstruction that our brains are the most active. More mental activity leads to greater long-term learning. In the blocked schedule above, the baseball players must only construct the action plan </w:t>
      </w:r>
      <w:r w:rsidRPr="00AB7DCD">
        <w:rPr>
          <w:rFonts w:ascii="Times New Roman" w:eastAsia="Times New Roman" w:hAnsi="Times New Roman" w:cs="Times New Roman"/>
          <w:sz w:val="24"/>
          <w:szCs w:val="24"/>
        </w:rPr>
        <w:lastRenderedPageBreak/>
        <w:t xml:space="preserve">for each type of pitch once, at the beginning of each block. In the random schedule, they must construct and later reconstruct an action plan fifteen times for each pitch. Although a blocked schedule may produce superior performance </w:t>
      </w:r>
      <w:r w:rsidRPr="00AB7DCD">
        <w:rPr>
          <w:rFonts w:ascii="Times New Roman" w:eastAsia="Times New Roman" w:hAnsi="Times New Roman" w:cs="Times New Roman"/>
          <w:i/>
          <w:iCs/>
          <w:sz w:val="24"/>
          <w:szCs w:val="24"/>
        </w:rPr>
        <w:t>during practice</w:t>
      </w:r>
      <w:r w:rsidRPr="00AB7DCD">
        <w:rPr>
          <w:rFonts w:ascii="Times New Roman" w:eastAsia="Times New Roman" w:hAnsi="Times New Roman" w:cs="Times New Roman"/>
          <w:sz w:val="24"/>
          <w:szCs w:val="24"/>
        </w:rPr>
        <w:t xml:space="preserve">, study after study has shown that a random practice schedule consistently produces superior retention </w:t>
      </w:r>
      <w:r w:rsidRPr="00AB7DCD">
        <w:rPr>
          <w:rFonts w:ascii="Times New Roman" w:eastAsia="Times New Roman" w:hAnsi="Times New Roman" w:cs="Times New Roman"/>
          <w:i/>
          <w:iCs/>
          <w:sz w:val="24"/>
          <w:szCs w:val="24"/>
        </w:rPr>
        <w:t xml:space="preserve">following practice </w:t>
      </w:r>
      <w:r w:rsidRPr="00AB7DCD">
        <w:rPr>
          <w:rFonts w:ascii="Times New Roman" w:eastAsia="Times New Roman" w:hAnsi="Times New Roman" w:cs="Times New Roman"/>
          <w:sz w:val="24"/>
          <w:szCs w:val="24"/>
        </w:rPr>
        <w:t xml:space="preserve">a day or more later (i.e., the amount actually </w:t>
      </w:r>
      <w:r w:rsidRPr="00AB7DCD">
        <w:rPr>
          <w:rFonts w:ascii="Times New Roman" w:eastAsia="Times New Roman" w:hAnsi="Times New Roman" w:cs="Times New Roman"/>
          <w:i/>
          <w:iCs/>
          <w:sz w:val="24"/>
          <w:szCs w:val="24"/>
        </w:rPr>
        <w:t>learned</w:t>
      </w:r>
      <w:r w:rsidRPr="00AB7DCD">
        <w:rPr>
          <w:rFonts w:ascii="Times New Roman" w:eastAsia="Times New Roman" w:hAnsi="Times New Roman" w:cs="Times New Roman"/>
          <w:sz w:val="24"/>
          <w:szCs w:val="24"/>
        </w:rPr>
        <w:t xml:space="preserve">). This phenomenon is called the </w:t>
      </w:r>
      <w:r w:rsidRPr="00AB7DCD">
        <w:rPr>
          <w:rFonts w:ascii="Times New Roman" w:eastAsia="Times New Roman" w:hAnsi="Times New Roman" w:cs="Times New Roman"/>
          <w:i/>
          <w:iCs/>
          <w:sz w:val="24"/>
          <w:szCs w:val="24"/>
        </w:rPr>
        <w:t>contextual interference effect.</w:t>
      </w:r>
    </w:p>
    <w:p w:rsidR="00AB7DCD" w:rsidRPr="00AB7DCD" w:rsidRDefault="00AB7DCD" w:rsidP="00AB7DCD">
      <w:pPr>
        <w:spacing w:before="100" w:beforeAutospacing="1" w:after="100" w:afterAutospacing="1" w:line="240" w:lineRule="auto"/>
        <w:outlineLvl w:val="1"/>
        <w:rPr>
          <w:rFonts w:ascii="Times New Roman" w:eastAsia="Times New Roman" w:hAnsi="Times New Roman" w:cs="Times New Roman"/>
          <w:b/>
          <w:bCs/>
          <w:sz w:val="36"/>
          <w:szCs w:val="36"/>
        </w:rPr>
      </w:pPr>
      <w:r w:rsidRPr="00AB7DCD">
        <w:rPr>
          <w:rFonts w:ascii="Times New Roman" w:eastAsia="Times New Roman" w:hAnsi="Times New Roman" w:cs="Times New Roman"/>
          <w:b/>
          <w:bCs/>
          <w:sz w:val="36"/>
          <w:szCs w:val="36"/>
        </w:rPr>
        <w:t>How much better is a random practice schedule?</w:t>
      </w:r>
    </w:p>
    <w:p w:rsidR="00AB7DCD" w:rsidRPr="00AB7DCD" w:rsidRDefault="00AB7DCD" w:rsidP="00AB7DCD">
      <w:pPr>
        <w:spacing w:before="100" w:beforeAutospacing="1" w:after="100" w:afterAutospacing="1" w:line="240" w:lineRule="auto"/>
        <w:rPr>
          <w:rFonts w:ascii="Times New Roman" w:eastAsia="Times New Roman" w:hAnsi="Times New Roman" w:cs="Times New Roman"/>
          <w:sz w:val="24"/>
          <w:szCs w:val="24"/>
        </w:rPr>
      </w:pPr>
      <w:r w:rsidRPr="00AB7DCD">
        <w:rPr>
          <w:rFonts w:ascii="Times New Roman" w:eastAsia="Times New Roman" w:hAnsi="Times New Roman" w:cs="Times New Roman"/>
          <w:sz w:val="24"/>
          <w:szCs w:val="24"/>
        </w:rPr>
        <w:t xml:space="preserve">It turns out that the hypothetical baseball example used above is not hypothetical. In a 1994 study by Hall, </w:t>
      </w:r>
      <w:proofErr w:type="spellStart"/>
      <w:r w:rsidRPr="00AB7DCD">
        <w:rPr>
          <w:rFonts w:ascii="Times New Roman" w:eastAsia="Times New Roman" w:hAnsi="Times New Roman" w:cs="Times New Roman"/>
          <w:sz w:val="24"/>
          <w:szCs w:val="24"/>
        </w:rPr>
        <w:t>Domingues</w:t>
      </w:r>
      <w:proofErr w:type="spellEnd"/>
      <w:r w:rsidRPr="00AB7DCD">
        <w:rPr>
          <w:rFonts w:ascii="Times New Roman" w:eastAsia="Times New Roman" w:hAnsi="Times New Roman" w:cs="Times New Roman"/>
          <w:sz w:val="24"/>
          <w:szCs w:val="24"/>
        </w:rPr>
        <w:t xml:space="preserve">, and Cavazos, elite baseball players were assigned to either the blocked or random practice schedules discussed above. After twelve practice sessions, the baseball players in the random practice schedule hit 57% more of the pitches than when they started. The blocked group only hit 25% more of the pitches, meaning that the random practice schedule was almost </w:t>
      </w:r>
      <w:r w:rsidRPr="00AB7DCD">
        <w:rPr>
          <w:rFonts w:ascii="Times New Roman" w:eastAsia="Times New Roman" w:hAnsi="Times New Roman" w:cs="Times New Roman"/>
          <w:i/>
          <w:iCs/>
          <w:sz w:val="24"/>
          <w:szCs w:val="24"/>
        </w:rPr>
        <w:t>twice as effective</w:t>
      </w:r>
      <w:r w:rsidRPr="00AB7DCD">
        <w:rPr>
          <w:rFonts w:ascii="Times New Roman" w:eastAsia="Times New Roman" w:hAnsi="Times New Roman" w:cs="Times New Roman"/>
          <w:sz w:val="24"/>
          <w:szCs w:val="24"/>
        </w:rPr>
        <w:t xml:space="preserve">, even though the two groups hit the </w:t>
      </w:r>
      <w:r w:rsidRPr="00AB7DCD">
        <w:rPr>
          <w:rFonts w:ascii="Times New Roman" w:eastAsia="Times New Roman" w:hAnsi="Times New Roman" w:cs="Times New Roman"/>
          <w:i/>
          <w:iCs/>
          <w:sz w:val="24"/>
          <w:szCs w:val="24"/>
        </w:rPr>
        <w:t>same number of practice pitches</w:t>
      </w:r>
      <w:r w:rsidRPr="00AB7DCD">
        <w:rPr>
          <w:rFonts w:ascii="Times New Roman" w:eastAsia="Times New Roman" w:hAnsi="Times New Roman" w:cs="Times New Roman"/>
          <w:sz w:val="24"/>
          <w:szCs w:val="24"/>
        </w:rPr>
        <w:t>. Similar results have been found across a wide variety of fields. Most pertinent to our interests as musicians, my preliminary research at the Brain and Mind Institute in Canada provides empirical support for the use of a random practice schedule in music. Not only does this research suggest that a random practice schedule is more effective than a blocked schedule for practicing musical passages, participant interviews also reveal that random practice has positive effects on factors such as goal setting and focus.</w:t>
      </w:r>
    </w:p>
    <w:p w:rsidR="00AB7DCD" w:rsidRPr="00AB7DCD" w:rsidRDefault="00AB7DCD" w:rsidP="00AB7DCD">
      <w:pPr>
        <w:spacing w:before="100" w:beforeAutospacing="1" w:after="100" w:afterAutospacing="1" w:line="240" w:lineRule="auto"/>
        <w:outlineLvl w:val="1"/>
        <w:rPr>
          <w:rFonts w:ascii="Times New Roman" w:eastAsia="Times New Roman" w:hAnsi="Times New Roman" w:cs="Times New Roman"/>
          <w:b/>
          <w:bCs/>
          <w:sz w:val="36"/>
          <w:szCs w:val="36"/>
        </w:rPr>
      </w:pPr>
      <w:r w:rsidRPr="00AB7DCD">
        <w:rPr>
          <w:rFonts w:ascii="Times New Roman" w:eastAsia="Times New Roman" w:hAnsi="Times New Roman" w:cs="Times New Roman"/>
          <w:b/>
          <w:bCs/>
          <w:sz w:val="36"/>
          <w:szCs w:val="36"/>
        </w:rPr>
        <w:t>How to use a random schedule in the practice room</w:t>
      </w:r>
    </w:p>
    <w:p w:rsidR="00AB7DCD" w:rsidRPr="00AB7DCD" w:rsidRDefault="00AB7DCD" w:rsidP="00AB7DCD">
      <w:pPr>
        <w:spacing w:before="100" w:beforeAutospacing="1" w:after="100" w:afterAutospacing="1" w:line="240" w:lineRule="auto"/>
        <w:rPr>
          <w:rFonts w:ascii="Times New Roman" w:eastAsia="Times New Roman" w:hAnsi="Times New Roman" w:cs="Times New Roman"/>
          <w:sz w:val="24"/>
          <w:szCs w:val="24"/>
        </w:rPr>
      </w:pPr>
      <w:r w:rsidRPr="00AB7DCD">
        <w:rPr>
          <w:rFonts w:ascii="Times New Roman" w:eastAsia="Times New Roman" w:hAnsi="Times New Roman" w:cs="Times New Roman"/>
          <w:sz w:val="24"/>
          <w:szCs w:val="24"/>
        </w:rPr>
        <w:t>Rather than spending long uninterrupted periods of time woodshedding each excerpt or section of a piece, pick a few passages you would like to work on and alternate between them. If you want to spend a total of 30 minutes on a particular excerpt, practice in shorter segments, continually returning to this excerpt until you have achieved your 30-minute goal. Experiment with lengths of time. If you are practicing excerpts that are very short, you may be able to switch between them at a faster pace than would be required for longer sections. You can use a small alarm clock to time specific intervals or switch after each repetition. At its most basic level, random practice might look like this:</w:t>
      </w:r>
    </w:p>
    <w:tbl>
      <w:tblPr>
        <w:tblW w:w="0" w:type="auto"/>
        <w:tblCellSpacing w:w="0" w:type="dxa"/>
        <w:tblCellMar>
          <w:left w:w="0" w:type="dxa"/>
          <w:right w:w="0" w:type="dxa"/>
        </w:tblCellMar>
        <w:tblLook w:val="04A0" w:firstRow="1" w:lastRow="0" w:firstColumn="1" w:lastColumn="0" w:noHBand="0" w:noVBand="1"/>
      </w:tblPr>
      <w:tblGrid>
        <w:gridCol w:w="750"/>
        <w:gridCol w:w="1500"/>
        <w:gridCol w:w="3000"/>
      </w:tblGrid>
      <w:tr w:rsidR="00AB7DCD" w:rsidRPr="00AB7DCD" w:rsidTr="00AB7DCD">
        <w:trPr>
          <w:tblCellSpacing w:w="0" w:type="dxa"/>
        </w:trPr>
        <w:tc>
          <w:tcPr>
            <w:tcW w:w="750" w:type="dxa"/>
            <w:vAlign w:val="center"/>
            <w:hideMark/>
          </w:tcPr>
          <w:p w:rsidR="00AB7DCD" w:rsidRPr="00AB7DCD" w:rsidRDefault="00AB7DCD" w:rsidP="00AB7DCD">
            <w:pPr>
              <w:spacing w:after="0" w:line="240" w:lineRule="auto"/>
              <w:rPr>
                <w:rFonts w:ascii="Times New Roman" w:eastAsia="Times New Roman" w:hAnsi="Times New Roman" w:cs="Times New Roman"/>
                <w:sz w:val="24"/>
                <w:szCs w:val="24"/>
              </w:rPr>
            </w:pPr>
          </w:p>
        </w:tc>
        <w:tc>
          <w:tcPr>
            <w:tcW w:w="1500" w:type="dxa"/>
            <w:vAlign w:val="center"/>
            <w:hideMark/>
          </w:tcPr>
          <w:p w:rsidR="00AB7DCD" w:rsidRPr="00AB7DCD" w:rsidRDefault="00AB7DCD" w:rsidP="00AB7DCD">
            <w:pPr>
              <w:spacing w:before="100" w:beforeAutospacing="1" w:after="100" w:afterAutospacing="1" w:line="240" w:lineRule="auto"/>
              <w:outlineLvl w:val="3"/>
              <w:rPr>
                <w:rFonts w:ascii="Times New Roman" w:eastAsia="Times New Roman" w:hAnsi="Times New Roman" w:cs="Times New Roman"/>
                <w:b/>
                <w:bCs/>
                <w:sz w:val="24"/>
                <w:szCs w:val="24"/>
              </w:rPr>
            </w:pPr>
            <w:r w:rsidRPr="00AB7DCD">
              <w:rPr>
                <w:rFonts w:ascii="Times New Roman" w:eastAsia="Times New Roman" w:hAnsi="Times New Roman" w:cs="Times New Roman"/>
                <w:b/>
                <w:bCs/>
                <w:sz w:val="24"/>
                <w:szCs w:val="24"/>
              </w:rPr>
              <w:t>Length</w:t>
            </w:r>
          </w:p>
        </w:tc>
        <w:tc>
          <w:tcPr>
            <w:tcW w:w="3000" w:type="dxa"/>
            <w:vAlign w:val="center"/>
            <w:hideMark/>
          </w:tcPr>
          <w:p w:rsidR="00AB7DCD" w:rsidRPr="00AB7DCD" w:rsidRDefault="00AB7DCD" w:rsidP="00AB7DCD">
            <w:pPr>
              <w:spacing w:before="100" w:beforeAutospacing="1" w:after="100" w:afterAutospacing="1" w:line="240" w:lineRule="auto"/>
              <w:outlineLvl w:val="3"/>
              <w:rPr>
                <w:rFonts w:ascii="Times New Roman" w:eastAsia="Times New Roman" w:hAnsi="Times New Roman" w:cs="Times New Roman"/>
                <w:b/>
                <w:bCs/>
                <w:sz w:val="24"/>
                <w:szCs w:val="24"/>
              </w:rPr>
            </w:pPr>
            <w:r w:rsidRPr="00AB7DCD">
              <w:rPr>
                <w:rFonts w:ascii="Times New Roman" w:eastAsia="Times New Roman" w:hAnsi="Times New Roman" w:cs="Times New Roman"/>
                <w:b/>
                <w:bCs/>
                <w:sz w:val="24"/>
                <w:szCs w:val="24"/>
              </w:rPr>
              <w:t>Material to Practice</w:t>
            </w:r>
          </w:p>
        </w:tc>
      </w:tr>
      <w:tr w:rsidR="00AB7DCD" w:rsidRPr="00AB7DCD" w:rsidTr="00AB7DCD">
        <w:trPr>
          <w:tblCellSpacing w:w="0" w:type="dxa"/>
        </w:trPr>
        <w:tc>
          <w:tcPr>
            <w:tcW w:w="750" w:type="dxa"/>
            <w:vAlign w:val="center"/>
            <w:hideMark/>
          </w:tcPr>
          <w:p w:rsidR="00AB7DCD" w:rsidRPr="00AB7DCD" w:rsidRDefault="00AB7DCD" w:rsidP="00AB7DCD">
            <w:pPr>
              <w:spacing w:after="0" w:line="240" w:lineRule="auto"/>
              <w:rPr>
                <w:rFonts w:ascii="Times New Roman" w:eastAsia="Times New Roman" w:hAnsi="Times New Roman" w:cs="Times New Roman"/>
                <w:sz w:val="24"/>
                <w:szCs w:val="24"/>
              </w:rPr>
            </w:pPr>
          </w:p>
        </w:tc>
        <w:tc>
          <w:tcPr>
            <w:tcW w:w="1500" w:type="dxa"/>
            <w:vAlign w:val="center"/>
            <w:hideMark/>
          </w:tcPr>
          <w:p w:rsidR="00AB7DCD" w:rsidRPr="00AB7DCD" w:rsidRDefault="00AB7DCD" w:rsidP="00AB7DCD">
            <w:pPr>
              <w:spacing w:after="0" w:line="240" w:lineRule="auto"/>
              <w:rPr>
                <w:rFonts w:ascii="Times New Roman" w:eastAsia="Times New Roman" w:hAnsi="Times New Roman" w:cs="Times New Roman"/>
                <w:sz w:val="24"/>
                <w:szCs w:val="24"/>
              </w:rPr>
            </w:pPr>
            <w:r w:rsidRPr="00AB7DCD">
              <w:rPr>
                <w:rFonts w:ascii="Times New Roman" w:eastAsia="Times New Roman" w:hAnsi="Times New Roman" w:cs="Times New Roman"/>
                <w:sz w:val="24"/>
                <w:szCs w:val="24"/>
              </w:rPr>
              <w:t>3 minutes</w:t>
            </w:r>
          </w:p>
        </w:tc>
        <w:tc>
          <w:tcPr>
            <w:tcW w:w="2250" w:type="dxa"/>
            <w:vAlign w:val="center"/>
            <w:hideMark/>
          </w:tcPr>
          <w:p w:rsidR="00AB7DCD" w:rsidRPr="00AB7DCD" w:rsidRDefault="00AB7DCD" w:rsidP="00AB7DCD">
            <w:pPr>
              <w:spacing w:after="0" w:line="240" w:lineRule="auto"/>
              <w:rPr>
                <w:rFonts w:ascii="Times New Roman" w:eastAsia="Times New Roman" w:hAnsi="Times New Roman" w:cs="Times New Roman"/>
                <w:sz w:val="24"/>
                <w:szCs w:val="24"/>
              </w:rPr>
            </w:pPr>
            <w:r w:rsidRPr="00AB7DCD">
              <w:rPr>
                <w:rFonts w:ascii="Times New Roman" w:eastAsia="Times New Roman" w:hAnsi="Times New Roman" w:cs="Times New Roman"/>
                <w:sz w:val="24"/>
                <w:szCs w:val="24"/>
              </w:rPr>
              <w:t>Excerpt A</w:t>
            </w:r>
          </w:p>
        </w:tc>
      </w:tr>
      <w:tr w:rsidR="00AB7DCD" w:rsidRPr="00AB7DCD" w:rsidTr="00AB7DCD">
        <w:trPr>
          <w:tblCellSpacing w:w="0" w:type="dxa"/>
        </w:trPr>
        <w:tc>
          <w:tcPr>
            <w:tcW w:w="750" w:type="dxa"/>
            <w:vAlign w:val="center"/>
            <w:hideMark/>
          </w:tcPr>
          <w:p w:rsidR="00AB7DCD" w:rsidRPr="00AB7DCD" w:rsidRDefault="00AB7DCD" w:rsidP="00AB7DCD">
            <w:pPr>
              <w:spacing w:after="0" w:line="240" w:lineRule="auto"/>
              <w:rPr>
                <w:rFonts w:ascii="Times New Roman" w:eastAsia="Times New Roman" w:hAnsi="Times New Roman" w:cs="Times New Roman"/>
                <w:sz w:val="24"/>
                <w:szCs w:val="24"/>
              </w:rPr>
            </w:pPr>
          </w:p>
        </w:tc>
        <w:tc>
          <w:tcPr>
            <w:tcW w:w="1500" w:type="dxa"/>
            <w:vAlign w:val="center"/>
            <w:hideMark/>
          </w:tcPr>
          <w:p w:rsidR="00AB7DCD" w:rsidRPr="00AB7DCD" w:rsidRDefault="00AB7DCD" w:rsidP="00AB7DCD">
            <w:pPr>
              <w:spacing w:after="0" w:line="240" w:lineRule="auto"/>
              <w:rPr>
                <w:rFonts w:ascii="Times New Roman" w:eastAsia="Times New Roman" w:hAnsi="Times New Roman" w:cs="Times New Roman"/>
                <w:sz w:val="24"/>
                <w:szCs w:val="24"/>
              </w:rPr>
            </w:pPr>
            <w:r w:rsidRPr="00AB7DCD">
              <w:rPr>
                <w:rFonts w:ascii="Times New Roman" w:eastAsia="Times New Roman" w:hAnsi="Times New Roman" w:cs="Times New Roman"/>
                <w:sz w:val="24"/>
                <w:szCs w:val="24"/>
              </w:rPr>
              <w:t>3 minutes</w:t>
            </w:r>
          </w:p>
        </w:tc>
        <w:tc>
          <w:tcPr>
            <w:tcW w:w="2250" w:type="dxa"/>
            <w:vAlign w:val="center"/>
            <w:hideMark/>
          </w:tcPr>
          <w:p w:rsidR="00AB7DCD" w:rsidRPr="00AB7DCD" w:rsidRDefault="00AB7DCD" w:rsidP="00AB7DCD">
            <w:pPr>
              <w:spacing w:after="0" w:line="240" w:lineRule="auto"/>
              <w:rPr>
                <w:rFonts w:ascii="Times New Roman" w:eastAsia="Times New Roman" w:hAnsi="Times New Roman" w:cs="Times New Roman"/>
                <w:sz w:val="24"/>
                <w:szCs w:val="24"/>
              </w:rPr>
            </w:pPr>
            <w:r w:rsidRPr="00AB7DCD">
              <w:rPr>
                <w:rFonts w:ascii="Times New Roman" w:eastAsia="Times New Roman" w:hAnsi="Times New Roman" w:cs="Times New Roman"/>
                <w:sz w:val="24"/>
                <w:szCs w:val="24"/>
              </w:rPr>
              <w:t>Excerpt B</w:t>
            </w:r>
          </w:p>
        </w:tc>
      </w:tr>
      <w:tr w:rsidR="00AB7DCD" w:rsidRPr="00AB7DCD" w:rsidTr="00AB7DCD">
        <w:trPr>
          <w:tblCellSpacing w:w="0" w:type="dxa"/>
        </w:trPr>
        <w:tc>
          <w:tcPr>
            <w:tcW w:w="750" w:type="dxa"/>
            <w:vAlign w:val="center"/>
            <w:hideMark/>
          </w:tcPr>
          <w:p w:rsidR="00AB7DCD" w:rsidRPr="00AB7DCD" w:rsidRDefault="00AB7DCD" w:rsidP="00AB7DCD">
            <w:pPr>
              <w:spacing w:after="0" w:line="240" w:lineRule="auto"/>
              <w:rPr>
                <w:rFonts w:ascii="Times New Roman" w:eastAsia="Times New Roman" w:hAnsi="Times New Roman" w:cs="Times New Roman"/>
                <w:sz w:val="24"/>
                <w:szCs w:val="24"/>
              </w:rPr>
            </w:pPr>
          </w:p>
        </w:tc>
        <w:tc>
          <w:tcPr>
            <w:tcW w:w="1500" w:type="dxa"/>
            <w:vAlign w:val="center"/>
            <w:hideMark/>
          </w:tcPr>
          <w:p w:rsidR="00AB7DCD" w:rsidRPr="00AB7DCD" w:rsidRDefault="00AB7DCD" w:rsidP="00AB7DCD">
            <w:pPr>
              <w:spacing w:after="0" w:line="240" w:lineRule="auto"/>
              <w:rPr>
                <w:rFonts w:ascii="Times New Roman" w:eastAsia="Times New Roman" w:hAnsi="Times New Roman" w:cs="Times New Roman"/>
                <w:sz w:val="24"/>
                <w:szCs w:val="24"/>
              </w:rPr>
            </w:pPr>
            <w:r w:rsidRPr="00AB7DCD">
              <w:rPr>
                <w:rFonts w:ascii="Times New Roman" w:eastAsia="Times New Roman" w:hAnsi="Times New Roman" w:cs="Times New Roman"/>
                <w:sz w:val="24"/>
                <w:szCs w:val="24"/>
              </w:rPr>
              <w:t>3 minutes</w:t>
            </w:r>
          </w:p>
        </w:tc>
        <w:tc>
          <w:tcPr>
            <w:tcW w:w="2250" w:type="dxa"/>
            <w:vAlign w:val="center"/>
            <w:hideMark/>
          </w:tcPr>
          <w:p w:rsidR="00AB7DCD" w:rsidRPr="00AB7DCD" w:rsidRDefault="00AB7DCD" w:rsidP="00AB7DCD">
            <w:pPr>
              <w:spacing w:after="0" w:line="240" w:lineRule="auto"/>
              <w:rPr>
                <w:rFonts w:ascii="Times New Roman" w:eastAsia="Times New Roman" w:hAnsi="Times New Roman" w:cs="Times New Roman"/>
                <w:sz w:val="24"/>
                <w:szCs w:val="24"/>
              </w:rPr>
            </w:pPr>
            <w:r w:rsidRPr="00AB7DCD">
              <w:rPr>
                <w:rFonts w:ascii="Times New Roman" w:eastAsia="Times New Roman" w:hAnsi="Times New Roman" w:cs="Times New Roman"/>
                <w:sz w:val="24"/>
                <w:szCs w:val="24"/>
              </w:rPr>
              <w:t>Excerpt C</w:t>
            </w:r>
          </w:p>
        </w:tc>
      </w:tr>
      <w:tr w:rsidR="00AB7DCD" w:rsidRPr="00AB7DCD" w:rsidTr="00AB7DCD">
        <w:trPr>
          <w:tblCellSpacing w:w="0" w:type="dxa"/>
        </w:trPr>
        <w:tc>
          <w:tcPr>
            <w:tcW w:w="750" w:type="dxa"/>
            <w:vAlign w:val="center"/>
            <w:hideMark/>
          </w:tcPr>
          <w:p w:rsidR="00AB7DCD" w:rsidRPr="00AB7DCD" w:rsidRDefault="00AB7DCD" w:rsidP="00AB7DCD">
            <w:pPr>
              <w:spacing w:after="0" w:line="240" w:lineRule="auto"/>
              <w:rPr>
                <w:rFonts w:ascii="Times New Roman" w:eastAsia="Times New Roman" w:hAnsi="Times New Roman" w:cs="Times New Roman"/>
                <w:sz w:val="24"/>
                <w:szCs w:val="24"/>
              </w:rPr>
            </w:pPr>
          </w:p>
        </w:tc>
        <w:tc>
          <w:tcPr>
            <w:tcW w:w="1500" w:type="dxa"/>
            <w:vAlign w:val="center"/>
            <w:hideMark/>
          </w:tcPr>
          <w:p w:rsidR="00AB7DCD" w:rsidRPr="00AB7DCD" w:rsidRDefault="00AB7DCD" w:rsidP="00AB7DCD">
            <w:pPr>
              <w:spacing w:after="0" w:line="240" w:lineRule="auto"/>
              <w:rPr>
                <w:rFonts w:ascii="Times New Roman" w:eastAsia="Times New Roman" w:hAnsi="Times New Roman" w:cs="Times New Roman"/>
                <w:sz w:val="24"/>
                <w:szCs w:val="24"/>
              </w:rPr>
            </w:pPr>
            <w:r w:rsidRPr="00AB7DCD">
              <w:rPr>
                <w:rFonts w:ascii="Times New Roman" w:eastAsia="Times New Roman" w:hAnsi="Times New Roman" w:cs="Times New Roman"/>
                <w:sz w:val="24"/>
                <w:szCs w:val="24"/>
              </w:rPr>
              <w:t>3 minutes</w:t>
            </w:r>
          </w:p>
        </w:tc>
        <w:tc>
          <w:tcPr>
            <w:tcW w:w="2250" w:type="dxa"/>
            <w:vAlign w:val="center"/>
            <w:hideMark/>
          </w:tcPr>
          <w:p w:rsidR="00AB7DCD" w:rsidRPr="00AB7DCD" w:rsidRDefault="00AB7DCD" w:rsidP="00AB7DCD">
            <w:pPr>
              <w:spacing w:after="0" w:line="240" w:lineRule="auto"/>
              <w:rPr>
                <w:rFonts w:ascii="Times New Roman" w:eastAsia="Times New Roman" w:hAnsi="Times New Roman" w:cs="Times New Roman"/>
                <w:sz w:val="24"/>
                <w:szCs w:val="24"/>
              </w:rPr>
            </w:pPr>
            <w:r w:rsidRPr="00AB7DCD">
              <w:rPr>
                <w:rFonts w:ascii="Times New Roman" w:eastAsia="Times New Roman" w:hAnsi="Times New Roman" w:cs="Times New Roman"/>
                <w:sz w:val="24"/>
                <w:szCs w:val="24"/>
              </w:rPr>
              <w:t>Excerpt A</w:t>
            </w:r>
          </w:p>
        </w:tc>
      </w:tr>
      <w:tr w:rsidR="00AB7DCD" w:rsidRPr="00AB7DCD" w:rsidTr="00AB7DCD">
        <w:trPr>
          <w:tblCellSpacing w:w="0" w:type="dxa"/>
        </w:trPr>
        <w:tc>
          <w:tcPr>
            <w:tcW w:w="750" w:type="dxa"/>
            <w:vAlign w:val="center"/>
            <w:hideMark/>
          </w:tcPr>
          <w:p w:rsidR="00AB7DCD" w:rsidRPr="00AB7DCD" w:rsidRDefault="00AB7DCD" w:rsidP="00AB7DCD">
            <w:pPr>
              <w:spacing w:after="0" w:line="240" w:lineRule="auto"/>
              <w:rPr>
                <w:rFonts w:ascii="Times New Roman" w:eastAsia="Times New Roman" w:hAnsi="Times New Roman" w:cs="Times New Roman"/>
                <w:sz w:val="24"/>
                <w:szCs w:val="24"/>
              </w:rPr>
            </w:pPr>
          </w:p>
        </w:tc>
        <w:tc>
          <w:tcPr>
            <w:tcW w:w="1500" w:type="dxa"/>
            <w:vAlign w:val="center"/>
            <w:hideMark/>
          </w:tcPr>
          <w:p w:rsidR="00AB7DCD" w:rsidRPr="00AB7DCD" w:rsidRDefault="00AB7DCD" w:rsidP="00AB7DCD">
            <w:pPr>
              <w:spacing w:after="0" w:line="240" w:lineRule="auto"/>
              <w:rPr>
                <w:rFonts w:ascii="Times New Roman" w:eastAsia="Times New Roman" w:hAnsi="Times New Roman" w:cs="Times New Roman"/>
                <w:sz w:val="24"/>
                <w:szCs w:val="24"/>
              </w:rPr>
            </w:pPr>
            <w:r w:rsidRPr="00AB7DCD">
              <w:rPr>
                <w:rFonts w:ascii="Times New Roman" w:eastAsia="Times New Roman" w:hAnsi="Times New Roman" w:cs="Times New Roman"/>
                <w:sz w:val="24"/>
                <w:szCs w:val="24"/>
              </w:rPr>
              <w:t>3 minutes</w:t>
            </w:r>
          </w:p>
        </w:tc>
        <w:tc>
          <w:tcPr>
            <w:tcW w:w="2250" w:type="dxa"/>
            <w:vAlign w:val="center"/>
            <w:hideMark/>
          </w:tcPr>
          <w:p w:rsidR="00AB7DCD" w:rsidRPr="00AB7DCD" w:rsidRDefault="00AB7DCD" w:rsidP="00AB7DCD">
            <w:pPr>
              <w:spacing w:after="0" w:line="240" w:lineRule="auto"/>
              <w:rPr>
                <w:rFonts w:ascii="Times New Roman" w:eastAsia="Times New Roman" w:hAnsi="Times New Roman" w:cs="Times New Roman"/>
                <w:sz w:val="24"/>
                <w:szCs w:val="24"/>
              </w:rPr>
            </w:pPr>
            <w:r w:rsidRPr="00AB7DCD">
              <w:rPr>
                <w:rFonts w:ascii="Times New Roman" w:eastAsia="Times New Roman" w:hAnsi="Times New Roman" w:cs="Times New Roman"/>
                <w:sz w:val="24"/>
                <w:szCs w:val="24"/>
              </w:rPr>
              <w:t>Excerpt B</w:t>
            </w:r>
          </w:p>
        </w:tc>
      </w:tr>
      <w:tr w:rsidR="00AB7DCD" w:rsidRPr="00AB7DCD" w:rsidTr="00AB7DCD">
        <w:trPr>
          <w:tblCellSpacing w:w="0" w:type="dxa"/>
        </w:trPr>
        <w:tc>
          <w:tcPr>
            <w:tcW w:w="750" w:type="dxa"/>
            <w:vAlign w:val="center"/>
            <w:hideMark/>
          </w:tcPr>
          <w:p w:rsidR="00AB7DCD" w:rsidRPr="00AB7DCD" w:rsidRDefault="00AB7DCD" w:rsidP="00AB7DCD">
            <w:pPr>
              <w:spacing w:after="0" w:line="240" w:lineRule="auto"/>
              <w:rPr>
                <w:rFonts w:ascii="Times New Roman" w:eastAsia="Times New Roman" w:hAnsi="Times New Roman" w:cs="Times New Roman"/>
                <w:sz w:val="24"/>
                <w:szCs w:val="24"/>
              </w:rPr>
            </w:pPr>
          </w:p>
        </w:tc>
        <w:tc>
          <w:tcPr>
            <w:tcW w:w="1500" w:type="dxa"/>
            <w:vAlign w:val="center"/>
            <w:hideMark/>
          </w:tcPr>
          <w:p w:rsidR="00AB7DCD" w:rsidRPr="00AB7DCD" w:rsidRDefault="00AB7DCD" w:rsidP="00AB7DCD">
            <w:pPr>
              <w:spacing w:after="0" w:line="240" w:lineRule="auto"/>
              <w:rPr>
                <w:rFonts w:ascii="Times New Roman" w:eastAsia="Times New Roman" w:hAnsi="Times New Roman" w:cs="Times New Roman"/>
                <w:sz w:val="24"/>
                <w:szCs w:val="24"/>
              </w:rPr>
            </w:pPr>
            <w:r w:rsidRPr="00AB7DCD">
              <w:rPr>
                <w:rFonts w:ascii="Times New Roman" w:eastAsia="Times New Roman" w:hAnsi="Times New Roman" w:cs="Times New Roman"/>
                <w:sz w:val="24"/>
                <w:szCs w:val="24"/>
              </w:rPr>
              <w:t>3 minutes</w:t>
            </w:r>
          </w:p>
        </w:tc>
        <w:tc>
          <w:tcPr>
            <w:tcW w:w="2250" w:type="dxa"/>
            <w:vAlign w:val="center"/>
            <w:hideMark/>
          </w:tcPr>
          <w:p w:rsidR="00AB7DCD" w:rsidRPr="00AB7DCD" w:rsidRDefault="00AB7DCD" w:rsidP="00AB7DCD">
            <w:pPr>
              <w:spacing w:after="0" w:line="240" w:lineRule="auto"/>
              <w:rPr>
                <w:rFonts w:ascii="Times New Roman" w:eastAsia="Times New Roman" w:hAnsi="Times New Roman" w:cs="Times New Roman"/>
                <w:sz w:val="24"/>
                <w:szCs w:val="24"/>
              </w:rPr>
            </w:pPr>
            <w:r w:rsidRPr="00AB7DCD">
              <w:rPr>
                <w:rFonts w:ascii="Times New Roman" w:eastAsia="Times New Roman" w:hAnsi="Times New Roman" w:cs="Times New Roman"/>
                <w:sz w:val="24"/>
                <w:szCs w:val="24"/>
              </w:rPr>
              <w:t>Excerpt C</w:t>
            </w:r>
          </w:p>
        </w:tc>
      </w:tr>
      <w:tr w:rsidR="00AB7DCD" w:rsidRPr="00AB7DCD" w:rsidTr="00AB7DCD">
        <w:trPr>
          <w:tblCellSpacing w:w="0" w:type="dxa"/>
        </w:trPr>
        <w:tc>
          <w:tcPr>
            <w:tcW w:w="750" w:type="dxa"/>
            <w:vAlign w:val="center"/>
            <w:hideMark/>
          </w:tcPr>
          <w:p w:rsidR="00AB7DCD" w:rsidRPr="00AB7DCD" w:rsidRDefault="00AB7DCD" w:rsidP="00AB7DCD">
            <w:pPr>
              <w:spacing w:after="0" w:line="240" w:lineRule="auto"/>
              <w:rPr>
                <w:rFonts w:ascii="Times New Roman" w:eastAsia="Times New Roman" w:hAnsi="Times New Roman" w:cs="Times New Roman"/>
                <w:sz w:val="24"/>
                <w:szCs w:val="24"/>
              </w:rPr>
            </w:pPr>
          </w:p>
        </w:tc>
        <w:tc>
          <w:tcPr>
            <w:tcW w:w="1500" w:type="dxa"/>
            <w:vAlign w:val="center"/>
            <w:hideMark/>
          </w:tcPr>
          <w:p w:rsidR="00AB7DCD" w:rsidRPr="00AB7DCD" w:rsidRDefault="00AB7DCD" w:rsidP="00AB7DCD">
            <w:pPr>
              <w:spacing w:after="0" w:line="240" w:lineRule="auto"/>
              <w:rPr>
                <w:rFonts w:ascii="Times New Roman" w:eastAsia="Times New Roman" w:hAnsi="Times New Roman" w:cs="Times New Roman"/>
                <w:sz w:val="24"/>
                <w:szCs w:val="24"/>
              </w:rPr>
            </w:pPr>
          </w:p>
        </w:tc>
        <w:tc>
          <w:tcPr>
            <w:tcW w:w="2250" w:type="dxa"/>
            <w:vAlign w:val="center"/>
            <w:hideMark/>
          </w:tcPr>
          <w:p w:rsidR="00AB7DCD" w:rsidRPr="00AB7DCD" w:rsidRDefault="00AB7DCD" w:rsidP="00AB7DCD">
            <w:pPr>
              <w:spacing w:after="0" w:line="240" w:lineRule="auto"/>
              <w:rPr>
                <w:rFonts w:ascii="Times New Roman" w:eastAsia="Times New Roman" w:hAnsi="Times New Roman" w:cs="Times New Roman"/>
                <w:sz w:val="24"/>
                <w:szCs w:val="24"/>
              </w:rPr>
            </w:pPr>
            <w:r w:rsidRPr="00AB7DCD">
              <w:rPr>
                <w:rFonts w:ascii="Times New Roman" w:eastAsia="Times New Roman" w:hAnsi="Times New Roman" w:cs="Times New Roman"/>
                <w:sz w:val="24"/>
                <w:szCs w:val="24"/>
              </w:rPr>
              <w:t>Etc.</w:t>
            </w:r>
          </w:p>
        </w:tc>
      </w:tr>
    </w:tbl>
    <w:p w:rsidR="00AB7DCD" w:rsidRPr="00AB7DCD" w:rsidRDefault="00AB7DCD" w:rsidP="00AB7DCD">
      <w:pPr>
        <w:spacing w:before="100" w:beforeAutospacing="1" w:after="100" w:afterAutospacing="1" w:line="240" w:lineRule="auto"/>
        <w:rPr>
          <w:rFonts w:ascii="Times New Roman" w:eastAsia="Times New Roman" w:hAnsi="Times New Roman" w:cs="Times New Roman"/>
          <w:sz w:val="24"/>
          <w:szCs w:val="24"/>
        </w:rPr>
      </w:pPr>
      <w:r w:rsidRPr="00AB7DCD">
        <w:rPr>
          <w:rFonts w:ascii="Times New Roman" w:eastAsia="Times New Roman" w:hAnsi="Times New Roman" w:cs="Times New Roman"/>
          <w:sz w:val="24"/>
          <w:szCs w:val="24"/>
        </w:rPr>
        <w:t xml:space="preserve">Practicing passages in different rhythmic variations is a great way of introducing contextual interference on a smaller scale. But instead of doing all rhythmic variations on a single excerpt before moving onto the next, do one variation on excerpt A, one on excerpt B and then return to </w:t>
      </w:r>
      <w:r w:rsidRPr="00AB7DCD">
        <w:rPr>
          <w:rFonts w:ascii="Times New Roman" w:eastAsia="Times New Roman" w:hAnsi="Times New Roman" w:cs="Times New Roman"/>
          <w:sz w:val="24"/>
          <w:szCs w:val="24"/>
        </w:rPr>
        <w:lastRenderedPageBreak/>
        <w:t>excerpt A for a second variation etc. Technique can also be interspersed into the random schedule, instead of doing all of it in one long block. An example of a more complicated random practice session might look something like the following:</w:t>
      </w:r>
    </w:p>
    <w:tbl>
      <w:tblPr>
        <w:tblW w:w="0" w:type="auto"/>
        <w:tblCellSpacing w:w="0" w:type="dxa"/>
        <w:tblCellMar>
          <w:left w:w="0" w:type="dxa"/>
          <w:right w:w="0" w:type="dxa"/>
        </w:tblCellMar>
        <w:tblLook w:val="04A0" w:firstRow="1" w:lastRow="0" w:firstColumn="1" w:lastColumn="0" w:noHBand="0" w:noVBand="1"/>
      </w:tblPr>
      <w:tblGrid>
        <w:gridCol w:w="713"/>
        <w:gridCol w:w="1463"/>
        <w:gridCol w:w="7184"/>
      </w:tblGrid>
      <w:tr w:rsidR="00AB7DCD" w:rsidRPr="00AB7DCD" w:rsidTr="00AB7DCD">
        <w:trPr>
          <w:tblCellSpacing w:w="0" w:type="dxa"/>
        </w:trPr>
        <w:tc>
          <w:tcPr>
            <w:tcW w:w="750" w:type="dxa"/>
            <w:hideMark/>
          </w:tcPr>
          <w:p w:rsidR="00AB7DCD" w:rsidRPr="00AB7DCD" w:rsidRDefault="00AB7DCD" w:rsidP="00AB7DCD">
            <w:pPr>
              <w:spacing w:after="0" w:line="240" w:lineRule="auto"/>
              <w:rPr>
                <w:rFonts w:ascii="Times New Roman" w:eastAsia="Times New Roman" w:hAnsi="Times New Roman" w:cs="Times New Roman"/>
                <w:sz w:val="24"/>
                <w:szCs w:val="24"/>
              </w:rPr>
            </w:pPr>
          </w:p>
        </w:tc>
        <w:tc>
          <w:tcPr>
            <w:tcW w:w="1500" w:type="dxa"/>
            <w:hideMark/>
          </w:tcPr>
          <w:p w:rsidR="00AB7DCD" w:rsidRPr="00AB7DCD" w:rsidRDefault="00AB7DCD" w:rsidP="00AB7DCD">
            <w:pPr>
              <w:spacing w:before="100" w:beforeAutospacing="1" w:after="100" w:afterAutospacing="1" w:line="240" w:lineRule="auto"/>
              <w:outlineLvl w:val="3"/>
              <w:rPr>
                <w:rFonts w:ascii="Times New Roman" w:eastAsia="Times New Roman" w:hAnsi="Times New Roman" w:cs="Times New Roman"/>
                <w:b/>
                <w:bCs/>
                <w:sz w:val="24"/>
                <w:szCs w:val="24"/>
              </w:rPr>
            </w:pPr>
            <w:r w:rsidRPr="00AB7DCD">
              <w:rPr>
                <w:rFonts w:ascii="Times New Roman" w:eastAsia="Times New Roman" w:hAnsi="Times New Roman" w:cs="Times New Roman"/>
                <w:b/>
                <w:bCs/>
                <w:sz w:val="24"/>
                <w:szCs w:val="24"/>
              </w:rPr>
              <w:t>Length</w:t>
            </w:r>
          </w:p>
        </w:tc>
        <w:tc>
          <w:tcPr>
            <w:tcW w:w="6000" w:type="dxa"/>
            <w:hideMark/>
          </w:tcPr>
          <w:p w:rsidR="00AB7DCD" w:rsidRPr="00AB7DCD" w:rsidRDefault="00AB7DCD" w:rsidP="00AB7DCD">
            <w:pPr>
              <w:spacing w:before="100" w:beforeAutospacing="1" w:after="100" w:afterAutospacing="1" w:line="240" w:lineRule="auto"/>
              <w:outlineLvl w:val="3"/>
              <w:rPr>
                <w:rFonts w:ascii="Times New Roman" w:eastAsia="Times New Roman" w:hAnsi="Times New Roman" w:cs="Times New Roman"/>
                <w:b/>
                <w:bCs/>
                <w:sz w:val="24"/>
                <w:szCs w:val="24"/>
              </w:rPr>
            </w:pPr>
            <w:r w:rsidRPr="00AB7DCD">
              <w:rPr>
                <w:rFonts w:ascii="Times New Roman" w:eastAsia="Times New Roman" w:hAnsi="Times New Roman" w:cs="Times New Roman"/>
                <w:b/>
                <w:bCs/>
                <w:sz w:val="24"/>
                <w:szCs w:val="24"/>
              </w:rPr>
              <w:t>Material to Practice</w:t>
            </w:r>
          </w:p>
        </w:tc>
      </w:tr>
      <w:tr w:rsidR="00AB7DCD" w:rsidRPr="00AB7DCD" w:rsidTr="00AB7DCD">
        <w:trPr>
          <w:tblCellSpacing w:w="0" w:type="dxa"/>
        </w:trPr>
        <w:tc>
          <w:tcPr>
            <w:tcW w:w="750" w:type="dxa"/>
            <w:hideMark/>
          </w:tcPr>
          <w:p w:rsidR="00AB7DCD" w:rsidRPr="00AB7DCD" w:rsidRDefault="00AB7DCD" w:rsidP="00AB7DCD">
            <w:pPr>
              <w:spacing w:after="0" w:line="240" w:lineRule="auto"/>
              <w:rPr>
                <w:rFonts w:ascii="Times New Roman" w:eastAsia="Times New Roman" w:hAnsi="Times New Roman" w:cs="Times New Roman"/>
                <w:sz w:val="24"/>
                <w:szCs w:val="24"/>
              </w:rPr>
            </w:pPr>
          </w:p>
        </w:tc>
        <w:tc>
          <w:tcPr>
            <w:tcW w:w="1500" w:type="dxa"/>
            <w:hideMark/>
          </w:tcPr>
          <w:p w:rsidR="00AB7DCD" w:rsidRPr="00AB7DCD" w:rsidRDefault="00AB7DCD" w:rsidP="00AB7DCD">
            <w:pPr>
              <w:spacing w:after="0" w:line="240" w:lineRule="auto"/>
              <w:rPr>
                <w:rFonts w:ascii="Times New Roman" w:eastAsia="Times New Roman" w:hAnsi="Times New Roman" w:cs="Times New Roman"/>
                <w:sz w:val="24"/>
                <w:szCs w:val="24"/>
              </w:rPr>
            </w:pPr>
            <w:r w:rsidRPr="00AB7DCD">
              <w:rPr>
                <w:rFonts w:ascii="Times New Roman" w:eastAsia="Times New Roman" w:hAnsi="Times New Roman" w:cs="Times New Roman"/>
                <w:sz w:val="24"/>
                <w:szCs w:val="24"/>
              </w:rPr>
              <w:t>2 minutes</w:t>
            </w:r>
          </w:p>
        </w:tc>
        <w:tc>
          <w:tcPr>
            <w:tcW w:w="6000" w:type="dxa"/>
            <w:hideMark/>
          </w:tcPr>
          <w:p w:rsidR="00AB7DCD" w:rsidRPr="00AB7DCD" w:rsidRDefault="00AB7DCD" w:rsidP="00AB7DCD">
            <w:pPr>
              <w:spacing w:after="0" w:line="240" w:lineRule="auto"/>
              <w:rPr>
                <w:rFonts w:ascii="Times New Roman" w:eastAsia="Times New Roman" w:hAnsi="Times New Roman" w:cs="Times New Roman"/>
                <w:sz w:val="24"/>
                <w:szCs w:val="24"/>
              </w:rPr>
            </w:pPr>
            <w:r w:rsidRPr="00AB7DCD">
              <w:rPr>
                <w:rFonts w:ascii="Times New Roman" w:eastAsia="Times New Roman" w:hAnsi="Times New Roman" w:cs="Times New Roman"/>
                <w:sz w:val="24"/>
                <w:szCs w:val="24"/>
              </w:rPr>
              <w:t>Long tone, scale, long tone, scale…</w:t>
            </w:r>
          </w:p>
        </w:tc>
      </w:tr>
      <w:tr w:rsidR="00AB7DCD" w:rsidRPr="00AB7DCD" w:rsidTr="00AB7DCD">
        <w:trPr>
          <w:tblCellSpacing w:w="0" w:type="dxa"/>
        </w:trPr>
        <w:tc>
          <w:tcPr>
            <w:tcW w:w="750" w:type="dxa"/>
            <w:hideMark/>
          </w:tcPr>
          <w:p w:rsidR="00AB7DCD" w:rsidRPr="00AB7DCD" w:rsidRDefault="00AB7DCD" w:rsidP="00AB7DCD">
            <w:pPr>
              <w:spacing w:after="0" w:line="240" w:lineRule="auto"/>
              <w:rPr>
                <w:rFonts w:ascii="Times New Roman" w:eastAsia="Times New Roman" w:hAnsi="Times New Roman" w:cs="Times New Roman"/>
                <w:sz w:val="24"/>
                <w:szCs w:val="24"/>
              </w:rPr>
            </w:pPr>
          </w:p>
        </w:tc>
        <w:tc>
          <w:tcPr>
            <w:tcW w:w="1500" w:type="dxa"/>
            <w:hideMark/>
          </w:tcPr>
          <w:p w:rsidR="00AB7DCD" w:rsidRPr="00AB7DCD" w:rsidRDefault="00AB7DCD" w:rsidP="00AB7DCD">
            <w:pPr>
              <w:spacing w:after="0" w:line="240" w:lineRule="auto"/>
              <w:rPr>
                <w:rFonts w:ascii="Times New Roman" w:eastAsia="Times New Roman" w:hAnsi="Times New Roman" w:cs="Times New Roman"/>
                <w:sz w:val="24"/>
                <w:szCs w:val="24"/>
              </w:rPr>
            </w:pPr>
            <w:r w:rsidRPr="00AB7DCD">
              <w:rPr>
                <w:rFonts w:ascii="Times New Roman" w:eastAsia="Times New Roman" w:hAnsi="Times New Roman" w:cs="Times New Roman"/>
                <w:sz w:val="24"/>
                <w:szCs w:val="24"/>
              </w:rPr>
              <w:t>3 minutes</w:t>
            </w:r>
          </w:p>
        </w:tc>
        <w:tc>
          <w:tcPr>
            <w:tcW w:w="6000" w:type="dxa"/>
            <w:hideMark/>
          </w:tcPr>
          <w:p w:rsidR="00AB7DCD" w:rsidRPr="00AB7DCD" w:rsidRDefault="00AB7DCD" w:rsidP="00AB7DCD">
            <w:pPr>
              <w:spacing w:after="0" w:line="240" w:lineRule="auto"/>
              <w:rPr>
                <w:rFonts w:ascii="Times New Roman" w:eastAsia="Times New Roman" w:hAnsi="Times New Roman" w:cs="Times New Roman"/>
                <w:sz w:val="24"/>
                <w:szCs w:val="24"/>
              </w:rPr>
            </w:pPr>
            <w:r w:rsidRPr="00AB7DCD">
              <w:rPr>
                <w:rFonts w:ascii="Times New Roman" w:eastAsia="Times New Roman" w:hAnsi="Times New Roman" w:cs="Times New Roman"/>
                <w:sz w:val="24"/>
                <w:szCs w:val="24"/>
              </w:rPr>
              <w:t>Excerpt A (using first rhythmic variation)</w:t>
            </w:r>
          </w:p>
        </w:tc>
      </w:tr>
      <w:tr w:rsidR="00AB7DCD" w:rsidRPr="00AB7DCD" w:rsidTr="00AB7DCD">
        <w:trPr>
          <w:tblCellSpacing w:w="0" w:type="dxa"/>
        </w:trPr>
        <w:tc>
          <w:tcPr>
            <w:tcW w:w="750" w:type="dxa"/>
            <w:hideMark/>
          </w:tcPr>
          <w:p w:rsidR="00AB7DCD" w:rsidRPr="00AB7DCD" w:rsidRDefault="00AB7DCD" w:rsidP="00AB7DCD">
            <w:pPr>
              <w:spacing w:after="0" w:line="240" w:lineRule="auto"/>
              <w:rPr>
                <w:rFonts w:ascii="Times New Roman" w:eastAsia="Times New Roman" w:hAnsi="Times New Roman" w:cs="Times New Roman"/>
                <w:sz w:val="24"/>
                <w:szCs w:val="24"/>
              </w:rPr>
            </w:pPr>
          </w:p>
        </w:tc>
        <w:tc>
          <w:tcPr>
            <w:tcW w:w="1500" w:type="dxa"/>
            <w:hideMark/>
          </w:tcPr>
          <w:p w:rsidR="00AB7DCD" w:rsidRPr="00AB7DCD" w:rsidRDefault="00AB7DCD" w:rsidP="00AB7DCD">
            <w:pPr>
              <w:spacing w:after="0" w:line="240" w:lineRule="auto"/>
              <w:rPr>
                <w:rFonts w:ascii="Times New Roman" w:eastAsia="Times New Roman" w:hAnsi="Times New Roman" w:cs="Times New Roman"/>
                <w:sz w:val="24"/>
                <w:szCs w:val="24"/>
              </w:rPr>
            </w:pPr>
            <w:r w:rsidRPr="00AB7DCD">
              <w:rPr>
                <w:rFonts w:ascii="Times New Roman" w:eastAsia="Times New Roman" w:hAnsi="Times New Roman" w:cs="Times New Roman"/>
                <w:sz w:val="24"/>
                <w:szCs w:val="24"/>
              </w:rPr>
              <w:t>2 minutes</w:t>
            </w:r>
          </w:p>
        </w:tc>
        <w:tc>
          <w:tcPr>
            <w:tcW w:w="7500" w:type="dxa"/>
            <w:hideMark/>
          </w:tcPr>
          <w:p w:rsidR="00AB7DCD" w:rsidRPr="00AB7DCD" w:rsidRDefault="00AB7DCD" w:rsidP="00AB7DCD">
            <w:pPr>
              <w:spacing w:after="0" w:line="240" w:lineRule="auto"/>
              <w:rPr>
                <w:rFonts w:ascii="Times New Roman" w:eastAsia="Times New Roman" w:hAnsi="Times New Roman" w:cs="Times New Roman"/>
                <w:sz w:val="24"/>
                <w:szCs w:val="24"/>
              </w:rPr>
            </w:pPr>
            <w:r w:rsidRPr="00AB7DCD">
              <w:rPr>
                <w:rFonts w:ascii="Times New Roman" w:eastAsia="Times New Roman" w:hAnsi="Times New Roman" w:cs="Times New Roman"/>
                <w:sz w:val="24"/>
                <w:szCs w:val="24"/>
              </w:rPr>
              <w:t>Third progression, arpeggio, third progression, arpeggio…</w:t>
            </w:r>
          </w:p>
        </w:tc>
      </w:tr>
      <w:tr w:rsidR="00AB7DCD" w:rsidRPr="00AB7DCD" w:rsidTr="00AB7DCD">
        <w:trPr>
          <w:tblCellSpacing w:w="0" w:type="dxa"/>
        </w:trPr>
        <w:tc>
          <w:tcPr>
            <w:tcW w:w="750" w:type="dxa"/>
            <w:hideMark/>
          </w:tcPr>
          <w:p w:rsidR="00AB7DCD" w:rsidRPr="00AB7DCD" w:rsidRDefault="00AB7DCD" w:rsidP="00AB7DCD">
            <w:pPr>
              <w:spacing w:after="0" w:line="240" w:lineRule="auto"/>
              <w:rPr>
                <w:rFonts w:ascii="Times New Roman" w:eastAsia="Times New Roman" w:hAnsi="Times New Roman" w:cs="Times New Roman"/>
                <w:sz w:val="24"/>
                <w:szCs w:val="24"/>
              </w:rPr>
            </w:pPr>
          </w:p>
        </w:tc>
        <w:tc>
          <w:tcPr>
            <w:tcW w:w="1500" w:type="dxa"/>
            <w:hideMark/>
          </w:tcPr>
          <w:p w:rsidR="00AB7DCD" w:rsidRPr="00AB7DCD" w:rsidRDefault="00AB7DCD" w:rsidP="00AB7DCD">
            <w:pPr>
              <w:spacing w:after="0" w:line="240" w:lineRule="auto"/>
              <w:rPr>
                <w:rFonts w:ascii="Times New Roman" w:eastAsia="Times New Roman" w:hAnsi="Times New Roman" w:cs="Times New Roman"/>
                <w:sz w:val="24"/>
                <w:szCs w:val="24"/>
              </w:rPr>
            </w:pPr>
            <w:r w:rsidRPr="00AB7DCD">
              <w:rPr>
                <w:rFonts w:ascii="Times New Roman" w:eastAsia="Times New Roman" w:hAnsi="Times New Roman" w:cs="Times New Roman"/>
                <w:sz w:val="24"/>
                <w:szCs w:val="24"/>
              </w:rPr>
              <w:t>3 minutes</w:t>
            </w:r>
          </w:p>
        </w:tc>
        <w:tc>
          <w:tcPr>
            <w:tcW w:w="7500" w:type="dxa"/>
            <w:hideMark/>
          </w:tcPr>
          <w:p w:rsidR="00AB7DCD" w:rsidRPr="00AB7DCD" w:rsidRDefault="00AB7DCD" w:rsidP="00AB7DCD">
            <w:pPr>
              <w:spacing w:after="0" w:line="240" w:lineRule="auto"/>
              <w:rPr>
                <w:rFonts w:ascii="Times New Roman" w:eastAsia="Times New Roman" w:hAnsi="Times New Roman" w:cs="Times New Roman"/>
                <w:sz w:val="24"/>
                <w:szCs w:val="24"/>
              </w:rPr>
            </w:pPr>
            <w:r w:rsidRPr="00AB7DCD">
              <w:rPr>
                <w:rFonts w:ascii="Times New Roman" w:eastAsia="Times New Roman" w:hAnsi="Times New Roman" w:cs="Times New Roman"/>
                <w:sz w:val="24"/>
                <w:szCs w:val="24"/>
              </w:rPr>
              <w:t>Excerpt B (using first rhythmic variation)</w:t>
            </w:r>
          </w:p>
        </w:tc>
      </w:tr>
      <w:tr w:rsidR="00AB7DCD" w:rsidRPr="00AB7DCD" w:rsidTr="00AB7DCD">
        <w:trPr>
          <w:tblCellSpacing w:w="0" w:type="dxa"/>
        </w:trPr>
        <w:tc>
          <w:tcPr>
            <w:tcW w:w="750" w:type="dxa"/>
            <w:hideMark/>
          </w:tcPr>
          <w:p w:rsidR="00AB7DCD" w:rsidRPr="00AB7DCD" w:rsidRDefault="00AB7DCD" w:rsidP="00AB7DCD">
            <w:pPr>
              <w:spacing w:after="0" w:line="240" w:lineRule="auto"/>
              <w:rPr>
                <w:rFonts w:ascii="Times New Roman" w:eastAsia="Times New Roman" w:hAnsi="Times New Roman" w:cs="Times New Roman"/>
                <w:sz w:val="24"/>
                <w:szCs w:val="24"/>
              </w:rPr>
            </w:pPr>
          </w:p>
        </w:tc>
        <w:tc>
          <w:tcPr>
            <w:tcW w:w="1500" w:type="dxa"/>
            <w:hideMark/>
          </w:tcPr>
          <w:p w:rsidR="00AB7DCD" w:rsidRPr="00AB7DCD" w:rsidRDefault="00AB7DCD" w:rsidP="00AB7DCD">
            <w:pPr>
              <w:spacing w:after="0" w:line="240" w:lineRule="auto"/>
              <w:rPr>
                <w:rFonts w:ascii="Times New Roman" w:eastAsia="Times New Roman" w:hAnsi="Times New Roman" w:cs="Times New Roman"/>
                <w:sz w:val="24"/>
                <w:szCs w:val="24"/>
              </w:rPr>
            </w:pPr>
            <w:r w:rsidRPr="00AB7DCD">
              <w:rPr>
                <w:rFonts w:ascii="Times New Roman" w:eastAsia="Times New Roman" w:hAnsi="Times New Roman" w:cs="Times New Roman"/>
                <w:sz w:val="24"/>
                <w:szCs w:val="24"/>
              </w:rPr>
              <w:t>2 minutes</w:t>
            </w:r>
          </w:p>
        </w:tc>
        <w:tc>
          <w:tcPr>
            <w:tcW w:w="7500" w:type="dxa"/>
            <w:hideMark/>
          </w:tcPr>
          <w:p w:rsidR="00AB7DCD" w:rsidRPr="00AB7DCD" w:rsidRDefault="00AB7DCD" w:rsidP="00AB7DCD">
            <w:pPr>
              <w:spacing w:after="0" w:line="240" w:lineRule="auto"/>
              <w:rPr>
                <w:rFonts w:ascii="Times New Roman" w:eastAsia="Times New Roman" w:hAnsi="Times New Roman" w:cs="Times New Roman"/>
                <w:sz w:val="24"/>
                <w:szCs w:val="24"/>
              </w:rPr>
            </w:pPr>
            <w:r w:rsidRPr="00AB7DCD">
              <w:rPr>
                <w:rFonts w:ascii="Times New Roman" w:eastAsia="Times New Roman" w:hAnsi="Times New Roman" w:cs="Times New Roman"/>
                <w:sz w:val="24"/>
                <w:szCs w:val="24"/>
              </w:rPr>
              <w:t>Long tone, scale, long tone, scale…</w:t>
            </w:r>
          </w:p>
        </w:tc>
      </w:tr>
      <w:tr w:rsidR="00AB7DCD" w:rsidRPr="00AB7DCD" w:rsidTr="00AB7DCD">
        <w:trPr>
          <w:tblCellSpacing w:w="0" w:type="dxa"/>
        </w:trPr>
        <w:tc>
          <w:tcPr>
            <w:tcW w:w="750" w:type="dxa"/>
            <w:hideMark/>
          </w:tcPr>
          <w:p w:rsidR="00AB7DCD" w:rsidRPr="00AB7DCD" w:rsidRDefault="00AB7DCD" w:rsidP="00AB7DCD">
            <w:pPr>
              <w:spacing w:after="0" w:line="240" w:lineRule="auto"/>
              <w:rPr>
                <w:rFonts w:ascii="Times New Roman" w:eastAsia="Times New Roman" w:hAnsi="Times New Roman" w:cs="Times New Roman"/>
                <w:sz w:val="24"/>
                <w:szCs w:val="24"/>
              </w:rPr>
            </w:pPr>
          </w:p>
        </w:tc>
        <w:tc>
          <w:tcPr>
            <w:tcW w:w="1500" w:type="dxa"/>
            <w:hideMark/>
          </w:tcPr>
          <w:p w:rsidR="00AB7DCD" w:rsidRPr="00AB7DCD" w:rsidRDefault="00AB7DCD" w:rsidP="00AB7DCD">
            <w:pPr>
              <w:spacing w:after="0" w:line="240" w:lineRule="auto"/>
              <w:rPr>
                <w:rFonts w:ascii="Times New Roman" w:eastAsia="Times New Roman" w:hAnsi="Times New Roman" w:cs="Times New Roman"/>
                <w:sz w:val="24"/>
                <w:szCs w:val="24"/>
              </w:rPr>
            </w:pPr>
            <w:r w:rsidRPr="00AB7DCD">
              <w:rPr>
                <w:rFonts w:ascii="Times New Roman" w:eastAsia="Times New Roman" w:hAnsi="Times New Roman" w:cs="Times New Roman"/>
                <w:sz w:val="24"/>
                <w:szCs w:val="24"/>
              </w:rPr>
              <w:t>3 minutes</w:t>
            </w:r>
          </w:p>
        </w:tc>
        <w:tc>
          <w:tcPr>
            <w:tcW w:w="7500" w:type="dxa"/>
            <w:hideMark/>
          </w:tcPr>
          <w:p w:rsidR="00AB7DCD" w:rsidRPr="00AB7DCD" w:rsidRDefault="00AB7DCD" w:rsidP="00AB7DCD">
            <w:pPr>
              <w:spacing w:after="0" w:line="240" w:lineRule="auto"/>
              <w:rPr>
                <w:rFonts w:ascii="Times New Roman" w:eastAsia="Times New Roman" w:hAnsi="Times New Roman" w:cs="Times New Roman"/>
                <w:sz w:val="24"/>
                <w:szCs w:val="24"/>
              </w:rPr>
            </w:pPr>
            <w:r w:rsidRPr="00AB7DCD">
              <w:rPr>
                <w:rFonts w:ascii="Times New Roman" w:eastAsia="Times New Roman" w:hAnsi="Times New Roman" w:cs="Times New Roman"/>
                <w:sz w:val="24"/>
                <w:szCs w:val="24"/>
              </w:rPr>
              <w:t>Excerpt A (using second rhythmic variation)</w:t>
            </w:r>
          </w:p>
        </w:tc>
      </w:tr>
      <w:tr w:rsidR="00AB7DCD" w:rsidRPr="00AB7DCD" w:rsidTr="00AB7DCD">
        <w:trPr>
          <w:tblCellSpacing w:w="0" w:type="dxa"/>
        </w:trPr>
        <w:tc>
          <w:tcPr>
            <w:tcW w:w="750" w:type="dxa"/>
            <w:hideMark/>
          </w:tcPr>
          <w:p w:rsidR="00AB7DCD" w:rsidRPr="00AB7DCD" w:rsidRDefault="00AB7DCD" w:rsidP="00AB7DCD">
            <w:pPr>
              <w:spacing w:after="0" w:line="240" w:lineRule="auto"/>
              <w:rPr>
                <w:rFonts w:ascii="Times New Roman" w:eastAsia="Times New Roman" w:hAnsi="Times New Roman" w:cs="Times New Roman"/>
                <w:sz w:val="24"/>
                <w:szCs w:val="24"/>
              </w:rPr>
            </w:pPr>
          </w:p>
        </w:tc>
        <w:tc>
          <w:tcPr>
            <w:tcW w:w="1500" w:type="dxa"/>
            <w:hideMark/>
          </w:tcPr>
          <w:p w:rsidR="00AB7DCD" w:rsidRPr="00AB7DCD" w:rsidRDefault="00AB7DCD" w:rsidP="00AB7DCD">
            <w:pPr>
              <w:spacing w:after="0" w:line="240" w:lineRule="auto"/>
              <w:rPr>
                <w:rFonts w:ascii="Times New Roman" w:eastAsia="Times New Roman" w:hAnsi="Times New Roman" w:cs="Times New Roman"/>
                <w:sz w:val="24"/>
                <w:szCs w:val="24"/>
              </w:rPr>
            </w:pPr>
            <w:r w:rsidRPr="00AB7DCD">
              <w:rPr>
                <w:rFonts w:ascii="Times New Roman" w:eastAsia="Times New Roman" w:hAnsi="Times New Roman" w:cs="Times New Roman"/>
                <w:sz w:val="24"/>
                <w:szCs w:val="24"/>
              </w:rPr>
              <w:t>2 minutes</w:t>
            </w:r>
          </w:p>
        </w:tc>
        <w:tc>
          <w:tcPr>
            <w:tcW w:w="7500" w:type="dxa"/>
            <w:hideMark/>
          </w:tcPr>
          <w:p w:rsidR="00AB7DCD" w:rsidRPr="00AB7DCD" w:rsidRDefault="00AB7DCD" w:rsidP="00AB7DCD">
            <w:pPr>
              <w:spacing w:after="0" w:line="240" w:lineRule="auto"/>
              <w:rPr>
                <w:rFonts w:ascii="Times New Roman" w:eastAsia="Times New Roman" w:hAnsi="Times New Roman" w:cs="Times New Roman"/>
                <w:sz w:val="24"/>
                <w:szCs w:val="24"/>
              </w:rPr>
            </w:pPr>
            <w:r w:rsidRPr="00AB7DCD">
              <w:rPr>
                <w:rFonts w:ascii="Times New Roman" w:eastAsia="Times New Roman" w:hAnsi="Times New Roman" w:cs="Times New Roman"/>
                <w:sz w:val="24"/>
                <w:szCs w:val="24"/>
              </w:rPr>
              <w:t>Third progression, arpeggio, third progression, arpeggio…</w:t>
            </w:r>
          </w:p>
        </w:tc>
      </w:tr>
      <w:tr w:rsidR="00AB7DCD" w:rsidRPr="00AB7DCD" w:rsidTr="00AB7DCD">
        <w:trPr>
          <w:tblCellSpacing w:w="0" w:type="dxa"/>
        </w:trPr>
        <w:tc>
          <w:tcPr>
            <w:tcW w:w="750" w:type="dxa"/>
            <w:hideMark/>
          </w:tcPr>
          <w:p w:rsidR="00AB7DCD" w:rsidRPr="00AB7DCD" w:rsidRDefault="00AB7DCD" w:rsidP="00AB7DCD">
            <w:pPr>
              <w:spacing w:after="0" w:line="240" w:lineRule="auto"/>
              <w:rPr>
                <w:rFonts w:ascii="Times New Roman" w:eastAsia="Times New Roman" w:hAnsi="Times New Roman" w:cs="Times New Roman"/>
                <w:sz w:val="24"/>
                <w:szCs w:val="24"/>
              </w:rPr>
            </w:pPr>
          </w:p>
        </w:tc>
        <w:tc>
          <w:tcPr>
            <w:tcW w:w="1500" w:type="dxa"/>
            <w:hideMark/>
          </w:tcPr>
          <w:p w:rsidR="00AB7DCD" w:rsidRPr="00AB7DCD" w:rsidRDefault="00AB7DCD" w:rsidP="00AB7DCD">
            <w:pPr>
              <w:spacing w:after="0" w:line="240" w:lineRule="auto"/>
              <w:rPr>
                <w:rFonts w:ascii="Times New Roman" w:eastAsia="Times New Roman" w:hAnsi="Times New Roman" w:cs="Times New Roman"/>
                <w:sz w:val="24"/>
                <w:szCs w:val="24"/>
              </w:rPr>
            </w:pPr>
            <w:r w:rsidRPr="00AB7DCD">
              <w:rPr>
                <w:rFonts w:ascii="Times New Roman" w:eastAsia="Times New Roman" w:hAnsi="Times New Roman" w:cs="Times New Roman"/>
                <w:sz w:val="24"/>
                <w:szCs w:val="24"/>
              </w:rPr>
              <w:t>3 minutes</w:t>
            </w:r>
          </w:p>
        </w:tc>
        <w:tc>
          <w:tcPr>
            <w:tcW w:w="7500" w:type="dxa"/>
            <w:hideMark/>
          </w:tcPr>
          <w:p w:rsidR="00AB7DCD" w:rsidRPr="00AB7DCD" w:rsidRDefault="00AB7DCD" w:rsidP="00AB7DCD">
            <w:pPr>
              <w:spacing w:after="0" w:line="240" w:lineRule="auto"/>
              <w:rPr>
                <w:rFonts w:ascii="Times New Roman" w:eastAsia="Times New Roman" w:hAnsi="Times New Roman" w:cs="Times New Roman"/>
                <w:sz w:val="24"/>
                <w:szCs w:val="24"/>
              </w:rPr>
            </w:pPr>
            <w:r w:rsidRPr="00AB7DCD">
              <w:rPr>
                <w:rFonts w:ascii="Times New Roman" w:eastAsia="Times New Roman" w:hAnsi="Times New Roman" w:cs="Times New Roman"/>
                <w:sz w:val="24"/>
                <w:szCs w:val="24"/>
              </w:rPr>
              <w:t>Excerpt B (using second rhythmic variation)</w:t>
            </w:r>
          </w:p>
        </w:tc>
      </w:tr>
      <w:tr w:rsidR="00AB7DCD" w:rsidRPr="00AB7DCD" w:rsidTr="00AB7DCD">
        <w:trPr>
          <w:tblCellSpacing w:w="0" w:type="dxa"/>
        </w:trPr>
        <w:tc>
          <w:tcPr>
            <w:tcW w:w="750" w:type="dxa"/>
            <w:hideMark/>
          </w:tcPr>
          <w:p w:rsidR="00AB7DCD" w:rsidRPr="00AB7DCD" w:rsidRDefault="00AB7DCD" w:rsidP="00AB7DCD">
            <w:pPr>
              <w:spacing w:after="0" w:line="240" w:lineRule="auto"/>
              <w:rPr>
                <w:rFonts w:ascii="Times New Roman" w:eastAsia="Times New Roman" w:hAnsi="Times New Roman" w:cs="Times New Roman"/>
                <w:sz w:val="24"/>
                <w:szCs w:val="24"/>
              </w:rPr>
            </w:pPr>
          </w:p>
        </w:tc>
        <w:tc>
          <w:tcPr>
            <w:tcW w:w="1500" w:type="dxa"/>
            <w:hideMark/>
          </w:tcPr>
          <w:p w:rsidR="00AB7DCD" w:rsidRPr="00AB7DCD" w:rsidRDefault="00AB7DCD" w:rsidP="00AB7DCD">
            <w:pPr>
              <w:spacing w:after="0" w:line="240" w:lineRule="auto"/>
              <w:rPr>
                <w:rFonts w:ascii="Times New Roman" w:eastAsia="Times New Roman" w:hAnsi="Times New Roman" w:cs="Times New Roman"/>
                <w:sz w:val="24"/>
                <w:szCs w:val="24"/>
              </w:rPr>
            </w:pPr>
          </w:p>
        </w:tc>
        <w:tc>
          <w:tcPr>
            <w:tcW w:w="7500" w:type="dxa"/>
            <w:hideMark/>
          </w:tcPr>
          <w:p w:rsidR="00AB7DCD" w:rsidRPr="00AB7DCD" w:rsidRDefault="00AB7DCD" w:rsidP="00AB7DCD">
            <w:pPr>
              <w:spacing w:after="0" w:line="240" w:lineRule="auto"/>
              <w:rPr>
                <w:rFonts w:ascii="Times New Roman" w:eastAsia="Times New Roman" w:hAnsi="Times New Roman" w:cs="Times New Roman"/>
                <w:sz w:val="24"/>
                <w:szCs w:val="24"/>
              </w:rPr>
            </w:pPr>
            <w:r w:rsidRPr="00AB7DCD">
              <w:rPr>
                <w:rFonts w:ascii="Times New Roman" w:eastAsia="Times New Roman" w:hAnsi="Times New Roman" w:cs="Times New Roman"/>
                <w:sz w:val="24"/>
                <w:szCs w:val="24"/>
              </w:rPr>
              <w:t>Etc.</w:t>
            </w:r>
          </w:p>
        </w:tc>
      </w:tr>
    </w:tbl>
    <w:p w:rsidR="00AB7DCD" w:rsidRPr="00AB7DCD" w:rsidRDefault="00AB7DCD" w:rsidP="00AB7DCD">
      <w:pPr>
        <w:spacing w:before="100" w:beforeAutospacing="1" w:after="100" w:afterAutospacing="1" w:line="240" w:lineRule="auto"/>
        <w:rPr>
          <w:rFonts w:ascii="Times New Roman" w:eastAsia="Times New Roman" w:hAnsi="Times New Roman" w:cs="Times New Roman"/>
          <w:sz w:val="24"/>
          <w:szCs w:val="24"/>
        </w:rPr>
      </w:pPr>
      <w:r w:rsidRPr="00AB7DCD">
        <w:rPr>
          <w:rFonts w:ascii="Times New Roman" w:eastAsia="Times New Roman" w:hAnsi="Times New Roman" w:cs="Times New Roman"/>
          <w:sz w:val="24"/>
          <w:szCs w:val="24"/>
        </w:rPr>
        <w:t xml:space="preserve">The permutations are endless and the exact division of time is not important. What is crucial is that you are keeping your brain engaged by varying the material. More engagement means you will be less bored, more goal-oriented (you have to be if you only have 3 minutes to accomplish something), and substantially more productive. Most importantly, when you return to the practice room the next day, you can start from where you left off. This type of practice </w:t>
      </w:r>
      <w:r w:rsidRPr="00AB7DCD">
        <w:rPr>
          <w:rFonts w:ascii="Times New Roman" w:eastAsia="Times New Roman" w:hAnsi="Times New Roman" w:cs="Times New Roman"/>
          <w:i/>
          <w:iCs/>
          <w:sz w:val="24"/>
          <w:szCs w:val="24"/>
        </w:rPr>
        <w:t>sticks</w:t>
      </w:r>
    </w:p>
    <w:p w:rsidR="00452FE6" w:rsidRDefault="00452FE6"/>
    <w:sectPr w:rsidR="00452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DCD"/>
    <w:rsid w:val="00452FE6"/>
    <w:rsid w:val="00AB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7D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7D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B7D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DC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7DC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B7DC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B7DCD"/>
    <w:rPr>
      <w:color w:val="0000FF"/>
      <w:u w:val="single"/>
    </w:rPr>
  </w:style>
  <w:style w:type="paragraph" w:styleId="NormalWeb">
    <w:name w:val="Normal (Web)"/>
    <w:basedOn w:val="Normal"/>
    <w:uiPriority w:val="99"/>
    <w:semiHidden/>
    <w:unhideWhenUsed/>
    <w:rsid w:val="00AB7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meta">
    <w:name w:val="headline_meta"/>
    <w:basedOn w:val="Normal"/>
    <w:rsid w:val="00AB7D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AB7D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7D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7D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B7D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DC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7DC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B7DC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B7DCD"/>
    <w:rPr>
      <w:color w:val="0000FF"/>
      <w:u w:val="single"/>
    </w:rPr>
  </w:style>
  <w:style w:type="paragraph" w:styleId="NormalWeb">
    <w:name w:val="Normal (Web)"/>
    <w:basedOn w:val="Normal"/>
    <w:uiPriority w:val="99"/>
    <w:semiHidden/>
    <w:unhideWhenUsed/>
    <w:rsid w:val="00AB7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meta">
    <w:name w:val="headline_meta"/>
    <w:basedOn w:val="Normal"/>
    <w:rsid w:val="00AB7D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AB7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460152">
      <w:bodyDiv w:val="1"/>
      <w:marLeft w:val="0"/>
      <w:marRight w:val="0"/>
      <w:marTop w:val="0"/>
      <w:marBottom w:val="0"/>
      <w:divBdr>
        <w:top w:val="none" w:sz="0" w:space="0" w:color="auto"/>
        <w:left w:val="none" w:sz="0" w:space="0" w:color="auto"/>
        <w:bottom w:val="none" w:sz="0" w:space="0" w:color="auto"/>
        <w:right w:val="none" w:sz="0" w:space="0" w:color="auto"/>
      </w:divBdr>
      <w:divsChild>
        <w:div w:id="1763645010">
          <w:marLeft w:val="0"/>
          <w:marRight w:val="0"/>
          <w:marTop w:val="0"/>
          <w:marBottom w:val="0"/>
          <w:divBdr>
            <w:top w:val="none" w:sz="0" w:space="0" w:color="auto"/>
            <w:left w:val="none" w:sz="0" w:space="0" w:color="auto"/>
            <w:bottom w:val="none" w:sz="0" w:space="0" w:color="auto"/>
            <w:right w:val="none" w:sz="0" w:space="0" w:color="auto"/>
          </w:divBdr>
          <w:divsChild>
            <w:div w:id="1222445850">
              <w:marLeft w:val="0"/>
              <w:marRight w:val="0"/>
              <w:marTop w:val="0"/>
              <w:marBottom w:val="0"/>
              <w:divBdr>
                <w:top w:val="none" w:sz="0" w:space="0" w:color="auto"/>
                <w:left w:val="none" w:sz="0" w:space="0" w:color="auto"/>
                <w:bottom w:val="none" w:sz="0" w:space="0" w:color="auto"/>
                <w:right w:val="none" w:sz="0" w:space="0" w:color="auto"/>
              </w:divBdr>
              <w:divsChild>
                <w:div w:id="1717776579">
                  <w:marLeft w:val="0"/>
                  <w:marRight w:val="0"/>
                  <w:marTop w:val="0"/>
                  <w:marBottom w:val="0"/>
                  <w:divBdr>
                    <w:top w:val="none" w:sz="0" w:space="0" w:color="auto"/>
                    <w:left w:val="none" w:sz="0" w:space="0" w:color="auto"/>
                    <w:bottom w:val="none" w:sz="0" w:space="0" w:color="auto"/>
                    <w:right w:val="none" w:sz="0" w:space="0" w:color="auto"/>
                  </w:divBdr>
                  <w:divsChild>
                    <w:div w:id="1305625434">
                      <w:marLeft w:val="0"/>
                      <w:marRight w:val="0"/>
                      <w:marTop w:val="0"/>
                      <w:marBottom w:val="0"/>
                      <w:divBdr>
                        <w:top w:val="none" w:sz="0" w:space="0" w:color="auto"/>
                        <w:left w:val="none" w:sz="0" w:space="0" w:color="auto"/>
                        <w:bottom w:val="none" w:sz="0" w:space="0" w:color="auto"/>
                        <w:right w:val="none" w:sz="0" w:space="0" w:color="auto"/>
                      </w:divBdr>
                      <w:divsChild>
                        <w:div w:id="1677341385">
                          <w:marLeft w:val="0"/>
                          <w:marRight w:val="0"/>
                          <w:marTop w:val="0"/>
                          <w:marBottom w:val="0"/>
                          <w:divBdr>
                            <w:top w:val="none" w:sz="0" w:space="0" w:color="auto"/>
                            <w:left w:val="none" w:sz="0" w:space="0" w:color="auto"/>
                            <w:bottom w:val="none" w:sz="0" w:space="0" w:color="auto"/>
                            <w:right w:val="none" w:sz="0" w:space="0" w:color="auto"/>
                          </w:divBdr>
                          <w:divsChild>
                            <w:div w:id="110561215">
                              <w:marLeft w:val="0"/>
                              <w:marRight w:val="0"/>
                              <w:marTop w:val="0"/>
                              <w:marBottom w:val="0"/>
                              <w:divBdr>
                                <w:top w:val="none" w:sz="0" w:space="0" w:color="auto"/>
                                <w:left w:val="none" w:sz="0" w:space="0" w:color="auto"/>
                                <w:bottom w:val="none" w:sz="0" w:space="0" w:color="auto"/>
                                <w:right w:val="none" w:sz="0" w:space="0" w:color="auto"/>
                              </w:divBdr>
                            </w:div>
                            <w:div w:id="11963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2013-10-15T11:07:00Z</dcterms:created>
  <dcterms:modified xsi:type="dcterms:W3CDTF">2013-10-15T11:08:00Z</dcterms:modified>
</cp:coreProperties>
</file>